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EE188" w14:textId="77777777" w:rsidR="00915377" w:rsidRPr="00B77F8B" w:rsidRDefault="00915377" w:rsidP="00915377">
      <w:pPr>
        <w:jc w:val="center"/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</w:pPr>
      <w:r w:rsidRPr="00B77F8B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>JOB DESCRIPTION</w:t>
      </w:r>
    </w:p>
    <w:p w14:paraId="27FF0E0D" w14:textId="77777777" w:rsidR="00915377" w:rsidRPr="00B77F8B" w:rsidRDefault="00915377" w:rsidP="00915377">
      <w:pPr>
        <w:jc w:val="center"/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</w:pPr>
      <w:r w:rsidRPr="00B77F8B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>SEO</w:t>
      </w:r>
      <w:r w:rsidR="00440728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 xml:space="preserve"> – Intern</w:t>
      </w:r>
    </w:p>
    <w:p w14:paraId="7ECAD4EC" w14:textId="77777777" w:rsidR="00915377" w:rsidRPr="00B77F8B" w:rsidRDefault="00915377" w:rsidP="009153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</w:pPr>
      <w:proofErr w:type="spellStart"/>
      <w:r w:rsidRPr="00B77F8B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>Mô</w:t>
      </w:r>
      <w:proofErr w:type="spellEnd"/>
      <w:r w:rsidRPr="00B77F8B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77F8B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>tả</w:t>
      </w:r>
      <w:proofErr w:type="spellEnd"/>
      <w:r w:rsidRPr="00B77F8B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77F8B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>công</w:t>
      </w:r>
      <w:proofErr w:type="spellEnd"/>
      <w:r w:rsidRPr="00B77F8B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77F8B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>việc</w:t>
      </w:r>
      <w:proofErr w:type="spellEnd"/>
      <w:r w:rsidRPr="00B77F8B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>:</w:t>
      </w:r>
    </w:p>
    <w:p w14:paraId="46575786" w14:textId="77777777" w:rsidR="00915377" w:rsidRPr="00B77F8B" w:rsidRDefault="00915377" w:rsidP="00915377">
      <w:pPr>
        <w:pStyle w:val="ListParagraph"/>
        <w:ind w:left="420"/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</w:pPr>
    </w:p>
    <w:p w14:paraId="1FC577D7" w14:textId="77777777" w:rsidR="00440728" w:rsidRDefault="002004FB" w:rsidP="002004FB">
      <w:pPr>
        <w:pStyle w:val="ListParagraph"/>
        <w:ind w:left="420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Tham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gia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hỗ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trợ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>t</w:t>
      </w:r>
      <w:r w:rsidR="00915377" w:rsidRPr="00B77F8B">
        <w:rPr>
          <w:rFonts w:asciiTheme="majorHAnsi" w:hAnsiTheme="majorHAnsi" w:cstheme="majorHAnsi"/>
          <w:sz w:val="26"/>
          <w:szCs w:val="26"/>
          <w:shd w:val="clear" w:color="auto" w:fill="FFFFFF"/>
        </w:rPr>
        <w:t>hực hiện tối ưu hóa website dự án với các công cụ tìm kiếm</w:t>
      </w:r>
      <w:r w:rsidR="00915377" w:rsidRPr="00B77F8B">
        <w:rPr>
          <w:rFonts w:asciiTheme="majorHAnsi" w:hAnsiTheme="majorHAnsi" w:cstheme="majorHAnsi"/>
          <w:sz w:val="26"/>
          <w:szCs w:val="26"/>
        </w:rPr>
        <w:br/>
      </w: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- </w:t>
      </w:r>
      <w:r w:rsidR="00915377" w:rsidRPr="00B77F8B">
        <w:rPr>
          <w:rFonts w:asciiTheme="majorHAnsi" w:hAnsiTheme="majorHAnsi" w:cstheme="majorHAnsi"/>
          <w:sz w:val="26"/>
          <w:szCs w:val="26"/>
          <w:shd w:val="clear" w:color="auto" w:fill="FFFFFF"/>
        </w:rPr>
        <w:t>Sử dụng các công cụ và phương pháp marketing online để đẩy mạnh kết quả SEO</w:t>
      </w:r>
    </w:p>
    <w:p w14:paraId="75932382" w14:textId="77777777" w:rsidR="00440728" w:rsidRDefault="00440728" w:rsidP="002004FB">
      <w:pPr>
        <w:pStyle w:val="ListParagraph"/>
        <w:ind w:left="420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>- Tham gia các hoạt động viết bài, nghiên cứu từ khoá, quản trị website, fanpage</w:t>
      </w:r>
    </w:p>
    <w:p w14:paraId="28C6191B" w14:textId="77777777" w:rsidR="00D45035" w:rsidRPr="00440728" w:rsidRDefault="00440728" w:rsidP="00440728">
      <w:pPr>
        <w:pStyle w:val="ListParagraph"/>
        <w:ind w:left="420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>- Tham gia hỗ trợ các hoạt động cùng marketing team</w:t>
      </w:r>
    </w:p>
    <w:p w14:paraId="52BDE36B" w14:textId="77777777" w:rsidR="00915377" w:rsidRPr="00B77F8B" w:rsidRDefault="00915377" w:rsidP="00915377">
      <w:pPr>
        <w:pStyle w:val="ListParagraph"/>
        <w:ind w:left="420"/>
        <w:rPr>
          <w:rFonts w:asciiTheme="majorHAnsi" w:hAnsiTheme="majorHAnsi" w:cstheme="majorHAnsi"/>
          <w:sz w:val="26"/>
          <w:szCs w:val="26"/>
          <w:shd w:val="clear" w:color="auto" w:fill="FFFFFF"/>
        </w:rPr>
      </w:pPr>
    </w:p>
    <w:p w14:paraId="59CA6C11" w14:textId="77777777" w:rsidR="00915377" w:rsidRPr="00B77F8B" w:rsidRDefault="00915377" w:rsidP="009153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  <w:shd w:val="clear" w:color="auto" w:fill="FFFFFF"/>
        </w:rPr>
      </w:pPr>
      <w:r w:rsidRPr="00B77F8B"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Yêu cầu công việc:</w:t>
      </w:r>
    </w:p>
    <w:p w14:paraId="45A0AD1B" w14:textId="77777777" w:rsidR="00915377" w:rsidRPr="00B77F8B" w:rsidRDefault="00915377" w:rsidP="00915377">
      <w:pPr>
        <w:pStyle w:val="ListParagraph"/>
        <w:ind w:left="1140"/>
        <w:rPr>
          <w:rFonts w:asciiTheme="majorHAnsi" w:hAnsiTheme="majorHAnsi" w:cstheme="majorHAnsi"/>
          <w:sz w:val="26"/>
          <w:szCs w:val="26"/>
          <w:shd w:val="clear" w:color="auto" w:fill="FFFFFF"/>
        </w:rPr>
      </w:pPr>
    </w:p>
    <w:p w14:paraId="401DB1FC" w14:textId="77777777" w:rsidR="002004FB" w:rsidRDefault="002004FB" w:rsidP="002004FB">
      <w:pPr>
        <w:pStyle w:val="ListParagraph"/>
        <w:ind w:left="1140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- Sinh viên chuyên ngành Công nghệ thông tin, thương mại điện tử, Báo chí </w:t>
      </w:r>
    </w:p>
    <w:p w14:paraId="4E41EDD5" w14:textId="77777777" w:rsidR="002004FB" w:rsidRDefault="002004FB" w:rsidP="002004FB">
      <w:pPr>
        <w:pStyle w:val="ListParagraph"/>
        <w:ind w:left="1140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- Đam mê và yêu thích lĩnh vực SEO, Marketing </w:t>
      </w:r>
    </w:p>
    <w:p w14:paraId="524DE3B0" w14:textId="77777777" w:rsidR="00915377" w:rsidRPr="00B77F8B" w:rsidRDefault="002004FB" w:rsidP="002004FB">
      <w:pPr>
        <w:pStyle w:val="ListParagraph"/>
        <w:ind w:left="1140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>- Có khả năng làm việc theo nhóm</w:t>
      </w:r>
      <w:r w:rsidR="00915377" w:rsidRPr="00B77F8B">
        <w:rPr>
          <w:rFonts w:asciiTheme="majorHAnsi" w:hAnsiTheme="majorHAnsi" w:cstheme="majorHAnsi"/>
          <w:sz w:val="26"/>
          <w:szCs w:val="26"/>
        </w:rPr>
        <w:br/>
      </w: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- </w:t>
      </w:r>
      <w:r w:rsidR="00915377" w:rsidRPr="00B77F8B">
        <w:rPr>
          <w:rFonts w:asciiTheme="majorHAnsi" w:hAnsiTheme="majorHAnsi" w:cstheme="majorHAnsi"/>
          <w:sz w:val="26"/>
          <w:szCs w:val="26"/>
          <w:shd w:val="clear" w:color="auto" w:fill="FFFFFF"/>
        </w:rPr>
        <w:t>Có khả năng tìm hiểu, nghiên cứu tổng hợp kiến thức trên mạng.</w:t>
      </w:r>
      <w:r w:rsidR="00915377" w:rsidRPr="00B77F8B">
        <w:rPr>
          <w:rFonts w:asciiTheme="majorHAnsi" w:hAnsiTheme="majorHAnsi" w:cstheme="majorHAnsi"/>
          <w:sz w:val="26"/>
          <w:szCs w:val="26"/>
        </w:rPr>
        <w:br/>
      </w: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- </w:t>
      </w:r>
      <w:r w:rsidR="00915377" w:rsidRPr="00B77F8B">
        <w:rPr>
          <w:rFonts w:asciiTheme="majorHAnsi" w:hAnsiTheme="majorHAnsi" w:cstheme="majorHAnsi"/>
          <w:sz w:val="26"/>
          <w:szCs w:val="26"/>
          <w:shd w:val="clear" w:color="auto" w:fill="FFFFFF"/>
        </w:rPr>
        <w:t>Yêu thích, quảng cáo, truyền thông, thiết kế website, dịch vụ seo</w:t>
      </w:r>
      <w:r w:rsidR="00915377" w:rsidRPr="00B77F8B">
        <w:rPr>
          <w:rFonts w:asciiTheme="majorHAnsi" w:hAnsiTheme="majorHAnsi" w:cstheme="majorHAnsi"/>
          <w:sz w:val="26"/>
          <w:szCs w:val="26"/>
        </w:rPr>
        <w:br/>
      </w: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- </w:t>
      </w:r>
      <w:r w:rsidR="00915377" w:rsidRPr="00B77F8B">
        <w:rPr>
          <w:rFonts w:asciiTheme="majorHAnsi" w:hAnsiTheme="majorHAnsi" w:cstheme="majorHAnsi"/>
          <w:sz w:val="26"/>
          <w:szCs w:val="26"/>
          <w:shd w:val="clear" w:color="auto" w:fill="FFFFFF"/>
        </w:rPr>
        <w:t>Trung thực, nhiệt tình, năng động, và có trách nhiệm với công việc</w:t>
      </w:r>
      <w:r w:rsidR="00915377" w:rsidRPr="00B77F8B">
        <w:rPr>
          <w:rFonts w:asciiTheme="majorHAnsi" w:hAnsiTheme="majorHAnsi" w:cstheme="majorHAnsi"/>
          <w:sz w:val="26"/>
          <w:szCs w:val="26"/>
        </w:rPr>
        <w:br/>
      </w:r>
      <w:r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- </w:t>
      </w:r>
      <w:r w:rsidR="00915377" w:rsidRPr="00B77F8B">
        <w:rPr>
          <w:rFonts w:asciiTheme="majorHAnsi" w:hAnsiTheme="majorHAnsi" w:cstheme="majorHAnsi"/>
          <w:sz w:val="26"/>
          <w:szCs w:val="26"/>
          <w:shd w:val="clear" w:color="auto" w:fill="FFFFFF"/>
        </w:rPr>
        <w:t>Sử dụng máy tính thành thạo, kỹ năng văn phòng tốt</w:t>
      </w:r>
    </w:p>
    <w:p w14:paraId="1124B294" w14:textId="77777777" w:rsidR="00915377" w:rsidRPr="00B77F8B" w:rsidRDefault="00915377" w:rsidP="00915377">
      <w:pPr>
        <w:pStyle w:val="ListParagraph"/>
        <w:ind w:left="780"/>
        <w:rPr>
          <w:rFonts w:asciiTheme="majorHAnsi" w:hAnsiTheme="majorHAnsi" w:cstheme="majorHAnsi"/>
          <w:sz w:val="26"/>
          <w:szCs w:val="26"/>
          <w:shd w:val="clear" w:color="auto" w:fill="FFFFFF"/>
        </w:rPr>
      </w:pPr>
    </w:p>
    <w:p w14:paraId="47E390DC" w14:textId="77777777" w:rsidR="00915377" w:rsidRDefault="006C27FF" w:rsidP="009153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</w:pPr>
      <w:proofErr w:type="spellStart"/>
      <w:r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>Quyền</w:t>
      </w:r>
      <w:proofErr w:type="spellEnd"/>
      <w:r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>lợi</w:t>
      </w:r>
      <w:proofErr w:type="spellEnd"/>
      <w:r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  <w:t xml:space="preserve">: </w:t>
      </w:r>
    </w:p>
    <w:p w14:paraId="0608FD46" w14:textId="56DDBAA0" w:rsidR="00FB5167" w:rsidRPr="00FB5167" w:rsidRDefault="00FB5167" w:rsidP="00FB5167">
      <w:pPr>
        <w:pStyle w:val="ListParagraph"/>
        <w:ind w:left="1140"/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</w:pPr>
      <w:r w:rsidRPr="00FB5167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- </w:t>
      </w:r>
      <w:proofErr w:type="spellStart"/>
      <w:r w:rsidRPr="00FB5167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Trợ</w:t>
      </w:r>
      <w:proofErr w:type="spellEnd"/>
      <w:r w:rsidRPr="00FB5167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B5167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cấp</w:t>
      </w:r>
      <w:proofErr w:type="spellEnd"/>
      <w:r w:rsidRPr="00FB5167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B5167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hàng</w:t>
      </w:r>
      <w:proofErr w:type="spellEnd"/>
      <w:r w:rsidRPr="00FB5167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FB5167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tháng</w:t>
      </w:r>
      <w:proofErr w:type="spellEnd"/>
      <w:r w:rsidRPr="00FB5167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: </w:t>
      </w:r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….</w:t>
      </w:r>
    </w:p>
    <w:p w14:paraId="00393180" w14:textId="77777777" w:rsidR="002004FB" w:rsidRDefault="002004FB" w:rsidP="002004FB">
      <w:pPr>
        <w:pStyle w:val="ListParagraph"/>
        <w:ind w:left="1140"/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đào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tạo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bài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bản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về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SEO,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cách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nghiên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cứu</w:t>
      </w:r>
      <w:proofErr w:type="spellEnd"/>
      <w:r w:rsidR="00440728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40728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bài</w:t>
      </w:r>
      <w:proofErr w:type="spellEnd"/>
      <w:r w:rsidR="00440728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40728"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viết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phân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tích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từ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khoá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cùng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kỹ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khác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về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xây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dựng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nội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dung website,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cụ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SEO,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phát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triển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hệ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thống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mạng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xã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. </w:t>
      </w:r>
    </w:p>
    <w:p w14:paraId="2D2CAC5B" w14:textId="77777777" w:rsidR="002004FB" w:rsidRPr="002004FB" w:rsidRDefault="002004FB" w:rsidP="002004FB">
      <w:pPr>
        <w:pStyle w:val="ListParagraph"/>
        <w:ind w:left="1140"/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Cơ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cận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học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hỏi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trau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dồi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kỹ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về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Marketing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nói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chung</w:t>
      </w:r>
      <w:proofErr w:type="spellEnd"/>
    </w:p>
    <w:p w14:paraId="25DCE306" w14:textId="77777777" w:rsidR="002004FB" w:rsidRDefault="002004FB" w:rsidP="002004FB">
      <w:pPr>
        <w:pStyle w:val="ListParagraph"/>
        <w:ind w:left="1140"/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Môi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trường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làm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chuyên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nghiệp</w:t>
      </w:r>
      <w:proofErr w:type="spellEnd"/>
    </w:p>
    <w:p w14:paraId="25FE1561" w14:textId="77777777" w:rsidR="002004FB" w:rsidRPr="00440728" w:rsidRDefault="002004FB" w:rsidP="00440728">
      <w:pPr>
        <w:pStyle w:val="ListParagraph"/>
        <w:ind w:left="1140"/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cơ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phát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triển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khả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giao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giao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tiếng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anh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kỹ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năng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làm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theo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nhóm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hoặc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nghiên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cứu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độc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lập</w:t>
      </w:r>
      <w:proofErr w:type="spellEnd"/>
    </w:p>
    <w:p w14:paraId="1F86E68F" w14:textId="77777777" w:rsidR="002004FB" w:rsidRPr="002004FB" w:rsidRDefault="002004FB" w:rsidP="002004FB">
      <w:pPr>
        <w:pStyle w:val="ListParagraph"/>
        <w:ind w:left="1140"/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</w:pPr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Cơ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hội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trở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nhân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viên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chính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thức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>công</w:t>
      </w:r>
      <w:proofErr w:type="spellEnd"/>
      <w:r>
        <w:rPr>
          <w:rFonts w:asciiTheme="majorHAnsi" w:hAnsiTheme="majorHAnsi" w:cstheme="majorHAnsi"/>
          <w:sz w:val="26"/>
          <w:szCs w:val="26"/>
          <w:shd w:val="clear" w:color="auto" w:fill="FFFFFF"/>
          <w:lang w:val="en-US"/>
        </w:rPr>
        <w:t xml:space="preserve"> ty</w:t>
      </w:r>
    </w:p>
    <w:p w14:paraId="1547B7E5" w14:textId="77777777" w:rsidR="00915377" w:rsidRPr="00B77F8B" w:rsidRDefault="00915377" w:rsidP="00915377">
      <w:pPr>
        <w:pStyle w:val="ListParagraph"/>
        <w:spacing w:line="276" w:lineRule="auto"/>
        <w:ind w:left="11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7F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Free tea time </w:t>
      </w:r>
    </w:p>
    <w:p w14:paraId="7B668BA7" w14:textId="77777777" w:rsidR="00915377" w:rsidRPr="00B77F8B" w:rsidRDefault="00915377" w:rsidP="00915377">
      <w:pPr>
        <w:pStyle w:val="ListParagraph"/>
        <w:spacing w:line="276" w:lineRule="auto"/>
        <w:ind w:left="11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7F8B">
        <w:rPr>
          <w:rFonts w:ascii="Times New Roman" w:hAnsi="Times New Roman" w:cs="Times New Roman"/>
          <w:color w:val="000000" w:themeColor="text1"/>
          <w:sz w:val="26"/>
          <w:szCs w:val="26"/>
        </w:rPr>
        <w:t>- Company party &amp; event</w:t>
      </w:r>
      <w:bookmarkStart w:id="0" w:name="_GoBack"/>
      <w:bookmarkEnd w:id="0"/>
    </w:p>
    <w:p w14:paraId="2808801A" w14:textId="77777777" w:rsidR="00915377" w:rsidRPr="00B77F8B" w:rsidRDefault="00915377" w:rsidP="00915377">
      <w:pPr>
        <w:pStyle w:val="ListParagraph"/>
        <w:ind w:left="1140"/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en-US"/>
        </w:rPr>
      </w:pPr>
    </w:p>
    <w:sectPr w:rsidR="00915377" w:rsidRPr="00B77F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5EB25" w14:textId="77777777" w:rsidR="007E625F" w:rsidRDefault="007E625F" w:rsidP="00915377">
      <w:pPr>
        <w:spacing w:after="0" w:line="240" w:lineRule="auto"/>
      </w:pPr>
      <w:r>
        <w:separator/>
      </w:r>
    </w:p>
  </w:endnote>
  <w:endnote w:type="continuationSeparator" w:id="0">
    <w:p w14:paraId="1AD9D4E4" w14:textId="77777777" w:rsidR="007E625F" w:rsidRDefault="007E625F" w:rsidP="0091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B77F8B" w14:paraId="504C0468" w14:textId="77777777" w:rsidTr="00B77F8B">
      <w:tc>
        <w:tcPr>
          <w:tcW w:w="4508" w:type="dxa"/>
        </w:tcPr>
        <w:p w14:paraId="0EDB08E5" w14:textId="77777777" w:rsidR="00B77F8B" w:rsidRDefault="00B77F8B">
          <w:pPr>
            <w:pStyle w:val="Footer"/>
            <w:jc w:val="center"/>
            <w:rPr>
              <w:caps/>
              <w:color w:val="5B9BD5" w:themeColor="accent1"/>
            </w:rPr>
          </w:pPr>
        </w:p>
      </w:tc>
      <w:tc>
        <w:tcPr>
          <w:tcW w:w="4508" w:type="dxa"/>
        </w:tcPr>
        <w:p w14:paraId="03F104A6" w14:textId="77777777" w:rsidR="00B77F8B" w:rsidRDefault="00B77F8B">
          <w:pPr>
            <w:pStyle w:val="Footer"/>
            <w:jc w:val="center"/>
            <w:rPr>
              <w:caps/>
              <w:color w:val="5B9BD5" w:themeColor="accent1"/>
            </w:rPr>
          </w:pPr>
          <w:r>
            <w:rPr>
              <w:caps/>
              <w:noProof/>
              <w:color w:val="5B9BD5" w:themeColor="accent1"/>
              <w:lang w:val="en-US"/>
            </w:rPr>
            <w:drawing>
              <wp:inline distT="0" distB="0" distL="0" distR="0" wp14:anchorId="24449B92" wp14:editId="771100BC">
                <wp:extent cx="2219325" cy="524219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okx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654" cy="530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51FB27" w14:textId="77777777" w:rsidR="00B77F8B" w:rsidRDefault="00B77F8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B516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71CB3D3" w14:textId="77777777" w:rsidR="00B77F8B" w:rsidRDefault="00B77F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D260E" w14:textId="77777777" w:rsidR="007E625F" w:rsidRDefault="007E625F" w:rsidP="00915377">
      <w:pPr>
        <w:spacing w:after="0" w:line="240" w:lineRule="auto"/>
      </w:pPr>
      <w:r>
        <w:separator/>
      </w:r>
    </w:p>
  </w:footnote>
  <w:footnote w:type="continuationSeparator" w:id="0">
    <w:p w14:paraId="28CCBC92" w14:textId="77777777" w:rsidR="007E625F" w:rsidRDefault="007E625F" w:rsidP="0091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CF9A7" w14:textId="77777777" w:rsidR="00915377" w:rsidRDefault="0091537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5"/>
      <w:gridCol w:w="4251"/>
    </w:tblGrid>
    <w:tr w:rsidR="00915377" w14:paraId="31C5E9F6" w14:textId="77777777" w:rsidTr="00915377">
      <w:tc>
        <w:tcPr>
          <w:tcW w:w="4765" w:type="dxa"/>
        </w:tcPr>
        <w:p w14:paraId="34225895" w14:textId="77777777" w:rsidR="00915377" w:rsidRPr="006D7A2E" w:rsidRDefault="00915377" w:rsidP="00915377">
          <w:pPr>
            <w:pStyle w:val="Header"/>
            <w:rPr>
              <w:rFonts w:ascii="Times New Roman" w:hAnsi="Times New Roman" w:cs="Times New Roman"/>
            </w:rPr>
          </w:pPr>
          <w:r w:rsidRPr="006D7A2E">
            <w:rPr>
              <w:rFonts w:ascii="Times New Roman" w:hAnsi="Times New Roman" w:cs="Times New Roman"/>
            </w:rPr>
            <w:t xml:space="preserve">OKXE LTD., </w:t>
          </w:r>
        </w:p>
        <w:p w14:paraId="24AD0899" w14:textId="77777777" w:rsidR="00915377" w:rsidRPr="006D7A2E" w:rsidRDefault="00915377" w:rsidP="00915377">
          <w:pPr>
            <w:pStyle w:val="Header"/>
            <w:rPr>
              <w:rFonts w:ascii="Times New Roman" w:hAnsi="Times New Roman" w:cs="Times New Roman"/>
            </w:rPr>
          </w:pPr>
          <w:r w:rsidRPr="006D7A2E">
            <w:rPr>
              <w:rFonts w:ascii="Times New Roman" w:hAnsi="Times New Roman" w:cs="Times New Roman"/>
            </w:rPr>
            <w:t xml:space="preserve">Email: </w:t>
          </w:r>
          <w:hyperlink r:id="rId1" w:history="1">
            <w:r w:rsidRPr="006D7A2E">
              <w:rPr>
                <w:rStyle w:val="Hyperlink"/>
                <w:rFonts w:ascii="Times New Roman" w:hAnsi="Times New Roman" w:cs="Times New Roman"/>
              </w:rPr>
              <w:t>hotro@okxe.vn</w:t>
            </w:r>
          </w:hyperlink>
          <w:r w:rsidRPr="006D7A2E">
            <w:rPr>
              <w:rFonts w:ascii="Times New Roman" w:hAnsi="Times New Roman" w:cs="Times New Roman"/>
            </w:rPr>
            <w:t xml:space="preserve"> </w:t>
          </w:r>
        </w:p>
        <w:p w14:paraId="1D2F9F77" w14:textId="77777777" w:rsidR="00915377" w:rsidRDefault="00915377" w:rsidP="00915377">
          <w:pPr>
            <w:pStyle w:val="Header"/>
          </w:pPr>
          <w:r w:rsidRPr="006D7A2E">
            <w:rPr>
              <w:rFonts w:ascii="Times New Roman" w:eastAsia="Times New Roman" w:hAnsi="Times New Roman" w:cs="Times New Roman"/>
              <w:color w:val="231F20"/>
              <w:shd w:val="clear" w:color="auto" w:fill="FFFFFF"/>
            </w:rPr>
            <w:t xml:space="preserve">Phone: (+84) </w:t>
          </w:r>
          <w:r w:rsidRPr="00A51DDE">
            <w:rPr>
              <w:rFonts w:ascii="Times New Roman" w:eastAsia="Times New Roman" w:hAnsi="Times New Roman" w:cs="Times New Roman"/>
              <w:color w:val="231F20"/>
              <w:shd w:val="clear" w:color="auto" w:fill="FFFFFF"/>
            </w:rPr>
            <w:t>246</w:t>
          </w:r>
          <w:r w:rsidRPr="006D7A2E">
            <w:rPr>
              <w:rFonts w:ascii="Times New Roman" w:eastAsia="Times New Roman" w:hAnsi="Times New Roman" w:cs="Times New Roman"/>
              <w:color w:val="231F20"/>
              <w:shd w:val="clear" w:color="auto" w:fill="FFFFFF"/>
            </w:rPr>
            <w:t xml:space="preserve"> </w:t>
          </w:r>
          <w:r w:rsidRPr="00A51DDE">
            <w:rPr>
              <w:rFonts w:ascii="Times New Roman" w:eastAsia="Times New Roman" w:hAnsi="Times New Roman" w:cs="Times New Roman"/>
              <w:color w:val="231F20"/>
              <w:shd w:val="clear" w:color="auto" w:fill="FFFFFF"/>
            </w:rPr>
            <w:t>254</w:t>
          </w:r>
          <w:r w:rsidRPr="006D7A2E">
            <w:rPr>
              <w:rFonts w:ascii="Times New Roman" w:eastAsia="Times New Roman" w:hAnsi="Times New Roman" w:cs="Times New Roman"/>
              <w:color w:val="231F20"/>
              <w:shd w:val="clear" w:color="auto" w:fill="FFFFFF"/>
            </w:rPr>
            <w:t xml:space="preserve"> </w:t>
          </w:r>
          <w:r w:rsidRPr="00A51DDE">
            <w:rPr>
              <w:rFonts w:ascii="Times New Roman" w:eastAsia="Times New Roman" w:hAnsi="Times New Roman" w:cs="Times New Roman"/>
              <w:color w:val="231F20"/>
              <w:shd w:val="clear" w:color="auto" w:fill="FFFFFF"/>
            </w:rPr>
            <w:t>2017</w:t>
          </w:r>
        </w:p>
      </w:tc>
      <w:tc>
        <w:tcPr>
          <w:tcW w:w="4251" w:type="dxa"/>
        </w:tcPr>
        <w:p w14:paraId="47054F74" w14:textId="77777777" w:rsidR="00915377" w:rsidRDefault="00915377" w:rsidP="00915377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16C465F" wp14:editId="11D49AD5">
                <wp:extent cx="2177543" cy="514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kx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4827" cy="520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AD4D86" w14:textId="77777777" w:rsidR="00915377" w:rsidRDefault="00915377">
    <w:pPr>
      <w:pStyle w:val="Header"/>
    </w:pPr>
  </w:p>
  <w:p w14:paraId="6383C846" w14:textId="77777777" w:rsidR="00915377" w:rsidRDefault="009153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5701"/>
    <w:multiLevelType w:val="hybridMultilevel"/>
    <w:tmpl w:val="E4A8A504"/>
    <w:lvl w:ilvl="0" w:tplc="DDB8670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1561FB8"/>
    <w:multiLevelType w:val="hybridMultilevel"/>
    <w:tmpl w:val="FFF62F18"/>
    <w:lvl w:ilvl="0" w:tplc="D4BE23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43C6DFC"/>
    <w:multiLevelType w:val="hybridMultilevel"/>
    <w:tmpl w:val="C686B240"/>
    <w:lvl w:ilvl="0" w:tplc="C2C24866">
      <w:start w:val="1"/>
      <w:numFmt w:val="decimal"/>
      <w:lvlText w:val="%1."/>
      <w:lvlJc w:val="left"/>
      <w:pPr>
        <w:ind w:left="420" w:hanging="360"/>
      </w:pPr>
      <w:rPr>
        <w:rFonts w:ascii="Roboto" w:hAnsi="Roboto" w:hint="default"/>
        <w:color w:val="757575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8287AC1"/>
    <w:multiLevelType w:val="hybridMultilevel"/>
    <w:tmpl w:val="A38CBE78"/>
    <w:lvl w:ilvl="0" w:tplc="98E897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77"/>
    <w:rsid w:val="002004FB"/>
    <w:rsid w:val="00440728"/>
    <w:rsid w:val="0069420D"/>
    <w:rsid w:val="006C27FF"/>
    <w:rsid w:val="007E625F"/>
    <w:rsid w:val="007E6507"/>
    <w:rsid w:val="00915377"/>
    <w:rsid w:val="00B77F8B"/>
    <w:rsid w:val="00D45035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0F4E0"/>
  <w15:chartTrackingRefBased/>
  <w15:docId w15:val="{F0F38C92-0B97-49D0-88EB-4DDF346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77"/>
  </w:style>
  <w:style w:type="paragraph" w:styleId="Footer">
    <w:name w:val="footer"/>
    <w:basedOn w:val="Normal"/>
    <w:link w:val="FooterChar"/>
    <w:uiPriority w:val="99"/>
    <w:unhideWhenUsed/>
    <w:rsid w:val="00915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77"/>
  </w:style>
  <w:style w:type="table" w:styleId="TableGrid">
    <w:name w:val="Table Grid"/>
    <w:basedOn w:val="TableNormal"/>
    <w:uiPriority w:val="39"/>
    <w:rsid w:val="0091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5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tro@okxe.vn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Trang VŨ</cp:lastModifiedBy>
  <cp:revision>3</cp:revision>
  <dcterms:created xsi:type="dcterms:W3CDTF">2019-01-30T04:34:00Z</dcterms:created>
  <dcterms:modified xsi:type="dcterms:W3CDTF">2019-02-13T07:40:00Z</dcterms:modified>
</cp:coreProperties>
</file>