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972B" w14:textId="77777777" w:rsidR="003F0227" w:rsidRDefault="003F0227" w:rsidP="00DB64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5243646" w14:textId="088C5102" w:rsidR="00FD5482" w:rsidRPr="00F94714" w:rsidRDefault="00FD5482" w:rsidP="00FD5482">
      <w:pPr>
        <w:spacing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714">
        <w:rPr>
          <w:rFonts w:ascii="Times New Roman" w:hAnsi="Times New Roman" w:cs="Times New Roman"/>
          <w:b/>
          <w:sz w:val="26"/>
          <w:szCs w:val="26"/>
        </w:rPr>
        <w:t xml:space="preserve">MÔ TẢ CÔNG VIỆC </w:t>
      </w:r>
      <w:r w:rsidR="008E48ED">
        <w:rPr>
          <w:rFonts w:ascii="Times New Roman" w:hAnsi="Times New Roman" w:cs="Times New Roman"/>
          <w:b/>
          <w:sz w:val="26"/>
          <w:szCs w:val="26"/>
        </w:rPr>
        <w:t>GIÁO VIÊN TIẾNG ĐỨC</w:t>
      </w:r>
    </w:p>
    <w:p w14:paraId="1A281CF7" w14:textId="77777777" w:rsidR="00487F98" w:rsidRPr="00D95BA5" w:rsidRDefault="00487F98" w:rsidP="00487F98">
      <w:pPr>
        <w:pStyle w:val="ListParagraph"/>
        <w:numPr>
          <w:ilvl w:val="0"/>
          <w:numId w:val="34"/>
        </w:numPr>
        <w:spacing w:before="0" w:after="120" w:line="312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95BA5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D95BA5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D95BA5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D95BA5">
        <w:rPr>
          <w:rFonts w:ascii="Times New Roman" w:hAnsi="Times New Roman" w:cs="Times New Roman"/>
          <w:b/>
          <w:sz w:val="26"/>
          <w:szCs w:val="26"/>
        </w:rPr>
        <w:t>:</w:t>
      </w:r>
    </w:p>
    <w:p w14:paraId="0FEBFFC2" w14:textId="402A9186" w:rsidR="00487F98" w:rsidRPr="00D95BA5" w:rsidRDefault="00487F98" w:rsidP="00487F98">
      <w:pPr>
        <w:pStyle w:val="ListParagraph"/>
        <w:numPr>
          <w:ilvl w:val="0"/>
          <w:numId w:val="35"/>
        </w:numPr>
        <w:spacing w:before="0" w:after="120" w:line="312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trí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6BBF68A6" w14:textId="3E20B134" w:rsidR="00487F98" w:rsidRPr="008E48ED" w:rsidRDefault="00487F98" w:rsidP="008E48ED">
      <w:pPr>
        <w:pStyle w:val="ListParagraph"/>
        <w:numPr>
          <w:ilvl w:val="0"/>
          <w:numId w:val="35"/>
        </w:numPr>
        <w:spacing w:before="0" w:after="120" w:line="312" w:lineRule="auto"/>
        <w:ind w:left="567" w:hanging="283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Thuộc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phận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>:</w:t>
      </w:r>
      <w:r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48ED" w:rsidRPr="008E48ED">
        <w:rPr>
          <w:rFonts w:ascii="Times New Roman" w:hAnsi="Times New Roman" w:cs="Times New Roman"/>
          <w:i/>
          <w:sz w:val="26"/>
          <w:szCs w:val="26"/>
        </w:rPr>
        <w:t>–</w:t>
      </w:r>
      <w:r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 w:cs="Times New Roman"/>
          <w:i/>
          <w:sz w:val="26"/>
          <w:szCs w:val="26"/>
        </w:rPr>
        <w:t>Đào</w:t>
      </w:r>
      <w:proofErr w:type="spellEnd"/>
      <w:r w:rsidR="008E48ED" w:rsidRPr="008E48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</w:p>
    <w:p w14:paraId="291EAAD5" w14:textId="446AB12B" w:rsidR="00487F98" w:rsidRDefault="00487F98" w:rsidP="00487F98">
      <w:pPr>
        <w:pStyle w:val="ListParagraph"/>
        <w:numPr>
          <w:ilvl w:val="0"/>
          <w:numId w:val="35"/>
        </w:numPr>
        <w:spacing w:before="0" w:after="120" w:line="312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quản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trực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4C8E">
        <w:rPr>
          <w:rFonts w:ascii="Times New Roman" w:hAnsi="Times New Roman" w:cs="Times New Roman"/>
          <w:i/>
          <w:sz w:val="26"/>
          <w:szCs w:val="26"/>
        </w:rPr>
        <w:t>tiếp</w:t>
      </w:r>
      <w:proofErr w:type="spellEnd"/>
      <w:r w:rsidRPr="00FD4C8E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8E48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8ED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14:paraId="188C710B" w14:textId="77777777" w:rsidR="00487F98" w:rsidRDefault="00487F98" w:rsidP="00487F98">
      <w:pPr>
        <w:pStyle w:val="ListParagraph"/>
        <w:numPr>
          <w:ilvl w:val="0"/>
          <w:numId w:val="34"/>
        </w:numPr>
        <w:spacing w:before="0" w:after="120" w:line="312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D95BA5">
        <w:rPr>
          <w:rFonts w:ascii="Times New Roman" w:hAnsi="Times New Roman" w:cs="Times New Roman"/>
          <w:b/>
          <w:sz w:val="26"/>
          <w:szCs w:val="26"/>
        </w:rPr>
        <w:t>:</w:t>
      </w:r>
    </w:p>
    <w:p w14:paraId="555CA035" w14:textId="5BE762C3" w:rsidR="00487F98" w:rsidRDefault="000D690C" w:rsidP="00487F98">
      <w:pPr>
        <w:pStyle w:val="ListParagraph"/>
        <w:numPr>
          <w:ilvl w:val="0"/>
          <w:numId w:val="36"/>
        </w:numPr>
        <w:spacing w:before="120" w:after="200"/>
        <w:ind w:left="567" w:hanging="283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color w:val="FF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giảng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dậy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.</w:t>
      </w:r>
    </w:p>
    <w:p w14:paraId="56C4BE49" w14:textId="3CEA4D07" w:rsidR="000D690C" w:rsidRPr="00EB0515" w:rsidRDefault="000D690C" w:rsidP="00487F98">
      <w:pPr>
        <w:pStyle w:val="ListParagraph"/>
        <w:numPr>
          <w:ilvl w:val="0"/>
          <w:numId w:val="36"/>
        </w:numPr>
        <w:spacing w:before="120" w:after="200"/>
        <w:ind w:left="567" w:hanging="283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color w:val="FF0000"/>
          <w:sz w:val="26"/>
          <w:szCs w:val="26"/>
        </w:rPr>
        <w:t>Truyền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đạt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xây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dựng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phù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.</w:t>
      </w:r>
    </w:p>
    <w:p w14:paraId="4634D992" w14:textId="55D6C273" w:rsidR="00487F98" w:rsidRPr="00855411" w:rsidRDefault="008E48ED" w:rsidP="0085541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5411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8554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855411">
        <w:rPr>
          <w:rFonts w:ascii="Times New Roman" w:hAnsi="Times New Roman" w:cs="Times New Roman"/>
          <w:b/>
          <w:sz w:val="26"/>
          <w:szCs w:val="26"/>
        </w:rPr>
        <w:t>:</w:t>
      </w:r>
    </w:p>
    <w:p w14:paraId="4A08FCCB" w14:textId="7922EEE4" w:rsidR="00855411" w:rsidRPr="00855411" w:rsidRDefault="00855411" w:rsidP="0085541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0DB1A22" w14:textId="790500CD" w:rsidR="003F0227" w:rsidRPr="00855411" w:rsidRDefault="003F0227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Tốt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nghiệp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Đại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chuyên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ngành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tiếng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Đức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trong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và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ngoài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A5FC8" w:rsidRPr="00855411">
        <w:rPr>
          <w:rFonts w:ascii="Times New Roman" w:hAnsi="Times New Roman"/>
          <w:sz w:val="26"/>
          <w:szCs w:val="26"/>
        </w:rPr>
        <w:t>nước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trong</w:t>
      </w:r>
      <w:proofErr w:type="spellEnd"/>
      <w:proofErr w:type="gram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nước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đối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các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trường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Đại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Hà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Nội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Đại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ngoại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ngữ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đại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quốc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gia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Hà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FC8" w:rsidRPr="00855411">
        <w:rPr>
          <w:rFonts w:ascii="Times New Roman" w:hAnsi="Times New Roman"/>
          <w:sz w:val="26"/>
          <w:szCs w:val="26"/>
        </w:rPr>
        <w:t>Nội</w:t>
      </w:r>
      <w:proofErr w:type="spellEnd"/>
      <w:r w:rsidR="00EA5FC8" w:rsidRPr="00855411">
        <w:rPr>
          <w:rFonts w:ascii="Times New Roman" w:hAnsi="Times New Roman"/>
          <w:sz w:val="26"/>
          <w:szCs w:val="26"/>
        </w:rPr>
        <w:t>)</w:t>
      </w:r>
      <w:r w:rsidR="00ED7AD8" w:rsidRPr="00855411">
        <w:rPr>
          <w:rFonts w:ascii="Times New Roman" w:hAnsi="Times New Roman"/>
          <w:sz w:val="26"/>
          <w:szCs w:val="26"/>
        </w:rPr>
        <w:t>.</w:t>
      </w:r>
    </w:p>
    <w:p w14:paraId="3086592D" w14:textId="66AF4746" w:rsidR="00EA5FC8" w:rsidRPr="00855411" w:rsidRDefault="00EA5FC8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Kĩ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năng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sư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phạm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5411">
        <w:rPr>
          <w:rFonts w:ascii="Times New Roman" w:hAnsi="Times New Roman"/>
          <w:sz w:val="26"/>
          <w:szCs w:val="26"/>
        </w:rPr>
        <w:t>kiến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thức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về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nước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Đức</w:t>
      </w:r>
      <w:proofErr w:type="spellEnd"/>
      <w:r w:rsidRPr="00855411">
        <w:rPr>
          <w:rFonts w:ascii="Times New Roman" w:hAnsi="Times New Roman"/>
          <w:sz w:val="26"/>
          <w:szCs w:val="26"/>
        </w:rPr>
        <w:t>,</w:t>
      </w:r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khả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năng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truyền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dạt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tốt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nhiệt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huyết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và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nhiệt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tình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công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việc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và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="00FC3A9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3A91" w:rsidRPr="00855411">
        <w:rPr>
          <w:rFonts w:ascii="Times New Roman" w:hAnsi="Times New Roman"/>
          <w:sz w:val="26"/>
          <w:szCs w:val="26"/>
        </w:rPr>
        <w:t>sinh</w:t>
      </w:r>
      <w:proofErr w:type="spellEnd"/>
      <w:r w:rsidR="00ED7AD8" w:rsidRPr="00855411">
        <w:rPr>
          <w:rFonts w:ascii="Times New Roman" w:hAnsi="Times New Roman"/>
          <w:sz w:val="26"/>
          <w:szCs w:val="26"/>
        </w:rPr>
        <w:t>.</w:t>
      </w:r>
    </w:p>
    <w:p w14:paraId="2D17F07C" w14:textId="0380A924" w:rsidR="00FC3A91" w:rsidRPr="00855411" w:rsidRDefault="00FC3A9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Có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ít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nhất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855411">
        <w:rPr>
          <w:rFonts w:ascii="Times New Roman" w:hAnsi="Times New Roman"/>
          <w:sz w:val="26"/>
          <w:szCs w:val="26"/>
        </w:rPr>
        <w:t>năm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kinh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nghiệm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giảng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dậy</w:t>
      </w:r>
      <w:proofErr w:type="spellEnd"/>
      <w:r w:rsidR="00ED7AD8" w:rsidRPr="00855411">
        <w:rPr>
          <w:rFonts w:ascii="Times New Roman" w:hAnsi="Times New Roman"/>
          <w:sz w:val="26"/>
          <w:szCs w:val="26"/>
        </w:rPr>
        <w:t>.</w:t>
      </w:r>
    </w:p>
    <w:p w14:paraId="0A71966C" w14:textId="0C227EBE" w:rsidR="00FC3A91" w:rsidRPr="00855411" w:rsidRDefault="00FC3A9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Dựa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khung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giáo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trình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chuẩn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của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công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ty, </w:t>
      </w:r>
      <w:proofErr w:type="spellStart"/>
      <w:r w:rsidRPr="00855411">
        <w:rPr>
          <w:rFonts w:ascii="Times New Roman" w:hAnsi="Times New Roman"/>
          <w:sz w:val="26"/>
          <w:szCs w:val="26"/>
        </w:rPr>
        <w:t>soạn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giáo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trình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phù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hợp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trình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độ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lớp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đang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giảng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dậy</w:t>
      </w:r>
      <w:proofErr w:type="spellEnd"/>
      <w:r w:rsidR="00ED7AD8" w:rsidRPr="00855411">
        <w:rPr>
          <w:rFonts w:ascii="Times New Roman" w:hAnsi="Times New Roman"/>
          <w:sz w:val="26"/>
          <w:szCs w:val="26"/>
        </w:rPr>
        <w:t>.</w:t>
      </w:r>
    </w:p>
    <w:p w14:paraId="42A46AC0" w14:textId="3CF0CD58" w:rsidR="00FC3A91" w:rsidRPr="00EB0515" w:rsidRDefault="00FC3A9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0515">
        <w:rPr>
          <w:rFonts w:ascii="Times New Roman" w:hAnsi="Times New Roman"/>
          <w:sz w:val="26"/>
          <w:szCs w:val="26"/>
        </w:rPr>
        <w:t>Tham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gia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vào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các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hoạt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động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ngoại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khóa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cùng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với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học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viên</w:t>
      </w:r>
      <w:proofErr w:type="spellEnd"/>
      <w:r w:rsidR="0058340F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340F" w:rsidRPr="00EB0515">
        <w:rPr>
          <w:rFonts w:ascii="Times New Roman" w:hAnsi="Times New Roman"/>
          <w:sz w:val="26"/>
          <w:szCs w:val="26"/>
        </w:rPr>
        <w:t>để</w:t>
      </w:r>
      <w:proofErr w:type="spellEnd"/>
      <w:r w:rsidR="0058340F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340F" w:rsidRPr="00EB0515">
        <w:rPr>
          <w:rFonts w:ascii="Times New Roman" w:hAnsi="Times New Roman"/>
          <w:sz w:val="26"/>
          <w:szCs w:val="26"/>
        </w:rPr>
        <w:t>gắn</w:t>
      </w:r>
      <w:proofErr w:type="spellEnd"/>
      <w:r w:rsidR="0058340F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340F" w:rsidRPr="00EB0515">
        <w:rPr>
          <w:rFonts w:ascii="Times New Roman" w:hAnsi="Times New Roman"/>
          <w:sz w:val="26"/>
          <w:szCs w:val="26"/>
        </w:rPr>
        <w:t>kết</w:t>
      </w:r>
      <w:proofErr w:type="spellEnd"/>
      <w:r w:rsidR="0058340F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340F" w:rsidRPr="00EB0515">
        <w:rPr>
          <w:rFonts w:ascii="Times New Roman" w:hAnsi="Times New Roman"/>
          <w:sz w:val="26"/>
          <w:szCs w:val="26"/>
        </w:rPr>
        <w:t>vớ</w:t>
      </w:r>
      <w:r w:rsidR="004E1C55" w:rsidRPr="00EB0515">
        <w:rPr>
          <w:rFonts w:ascii="Times New Roman" w:hAnsi="Times New Roman"/>
          <w:sz w:val="26"/>
          <w:szCs w:val="26"/>
        </w:rPr>
        <w:t>i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công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và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các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bạn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trong</w:t>
      </w:r>
      <w:proofErr w:type="spellEnd"/>
      <w:r w:rsidR="004E1C55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C55" w:rsidRPr="00EB0515">
        <w:rPr>
          <w:rFonts w:ascii="Times New Roman" w:hAnsi="Times New Roman"/>
          <w:sz w:val="26"/>
          <w:szCs w:val="26"/>
        </w:rPr>
        <w:t>lớp</w:t>
      </w:r>
      <w:proofErr w:type="spellEnd"/>
      <w:r w:rsidR="0058340F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340F" w:rsidRPr="00EB0515">
        <w:rPr>
          <w:rFonts w:ascii="Times New Roman" w:hAnsi="Times New Roman"/>
          <w:sz w:val="26"/>
          <w:szCs w:val="26"/>
        </w:rPr>
        <w:t>học</w:t>
      </w:r>
      <w:proofErr w:type="spellEnd"/>
      <w:r w:rsidR="00ED7AD8" w:rsidRPr="00EB0515">
        <w:rPr>
          <w:rFonts w:ascii="Times New Roman" w:hAnsi="Times New Roman"/>
          <w:sz w:val="26"/>
          <w:szCs w:val="26"/>
        </w:rPr>
        <w:t>.</w:t>
      </w:r>
    </w:p>
    <w:p w14:paraId="38A02676" w14:textId="652D27B0" w:rsidR="0058340F" w:rsidRPr="00EB0515" w:rsidRDefault="0058340F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0515">
        <w:rPr>
          <w:rFonts w:ascii="Times New Roman" w:hAnsi="Times New Roman"/>
          <w:sz w:val="26"/>
          <w:szCs w:val="26"/>
        </w:rPr>
        <w:t>Báo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các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vấn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đề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của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lớp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gặp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phải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với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hành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chính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đào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để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kịp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thời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giải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quyết</w:t>
      </w:r>
      <w:proofErr w:type="spellEnd"/>
      <w:r w:rsidR="00ED7AD8" w:rsidRPr="00EB0515">
        <w:rPr>
          <w:rFonts w:ascii="Times New Roman" w:hAnsi="Times New Roman"/>
          <w:sz w:val="26"/>
          <w:szCs w:val="26"/>
        </w:rPr>
        <w:t>.</w:t>
      </w:r>
    </w:p>
    <w:p w14:paraId="72F0471E" w14:textId="2C359FE9" w:rsidR="00B1587C" w:rsidRPr="00EB0515" w:rsidRDefault="00B1587C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0515">
        <w:rPr>
          <w:rFonts w:ascii="Times New Roman" w:hAnsi="Times New Roman"/>
          <w:sz w:val="26"/>
          <w:szCs w:val="26"/>
        </w:rPr>
        <w:t>Hàng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tháng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họp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với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tổ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giáo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viên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EB0515">
        <w:rPr>
          <w:rFonts w:ascii="Times New Roman" w:hAnsi="Times New Roman"/>
          <w:sz w:val="26"/>
          <w:szCs w:val="26"/>
        </w:rPr>
        <w:t>lãnh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công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EB0515">
        <w:rPr>
          <w:rFonts w:ascii="Times New Roman" w:hAnsi="Times New Roman"/>
          <w:sz w:val="26"/>
          <w:szCs w:val="26"/>
        </w:rPr>
        <w:t>báo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về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tình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hình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lớp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học</w:t>
      </w:r>
      <w:proofErr w:type="spellEnd"/>
      <w:r w:rsidR="00ED7AD8" w:rsidRPr="00EB0515">
        <w:rPr>
          <w:rFonts w:ascii="Times New Roman" w:hAnsi="Times New Roman"/>
          <w:sz w:val="26"/>
          <w:szCs w:val="26"/>
        </w:rPr>
        <w:t>.</w:t>
      </w:r>
    </w:p>
    <w:p w14:paraId="06E54A54" w14:textId="17D18A86" w:rsidR="004E1C55" w:rsidRDefault="00EB0515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="00B1587C" w:rsidRPr="00EB0515">
        <w:rPr>
          <w:rFonts w:ascii="Times New Roman" w:hAnsi="Times New Roman"/>
          <w:sz w:val="26"/>
          <w:szCs w:val="26"/>
        </w:rPr>
        <w:t>hực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hiện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phân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công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của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Tổ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chuyên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môn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khi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sắp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xếp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các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kì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thi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87C" w:rsidRPr="00EB0515">
        <w:rPr>
          <w:rFonts w:ascii="Times New Roman" w:hAnsi="Times New Roman"/>
          <w:sz w:val="26"/>
          <w:szCs w:val="26"/>
        </w:rPr>
        <w:t>của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7AD8" w:rsidRPr="00EB0515">
        <w:rPr>
          <w:rFonts w:ascii="Times New Roman" w:hAnsi="Times New Roman"/>
          <w:sz w:val="26"/>
          <w:szCs w:val="26"/>
        </w:rPr>
        <w:t>C</w:t>
      </w:r>
      <w:r w:rsidR="00B1587C" w:rsidRPr="00EB0515">
        <w:rPr>
          <w:rFonts w:ascii="Times New Roman" w:hAnsi="Times New Roman"/>
          <w:sz w:val="26"/>
          <w:szCs w:val="26"/>
        </w:rPr>
        <w:t>ông</w:t>
      </w:r>
      <w:proofErr w:type="spellEnd"/>
      <w:r w:rsidR="00B1587C" w:rsidRPr="00EB0515">
        <w:rPr>
          <w:rFonts w:ascii="Times New Roman" w:hAnsi="Times New Roman"/>
          <w:sz w:val="26"/>
          <w:szCs w:val="26"/>
        </w:rPr>
        <w:t xml:space="preserve"> ty</w:t>
      </w:r>
      <w:r w:rsidR="00ED7AD8" w:rsidRPr="00EB0515">
        <w:rPr>
          <w:rFonts w:ascii="Times New Roman" w:hAnsi="Times New Roman"/>
          <w:sz w:val="26"/>
          <w:szCs w:val="26"/>
        </w:rPr>
        <w:t>.</w:t>
      </w:r>
    </w:p>
    <w:p w14:paraId="5CBBF159" w14:textId="075DDBCF" w:rsidR="00855411" w:rsidRPr="00855411" w:rsidRDefault="00855411" w:rsidP="0085541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5411"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 w:rsidRPr="008554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855411">
        <w:rPr>
          <w:rFonts w:ascii="Times New Roman" w:hAnsi="Times New Roman" w:cs="Times New Roman"/>
          <w:b/>
          <w:sz w:val="26"/>
          <w:szCs w:val="26"/>
        </w:rPr>
        <w:t>:</w:t>
      </w:r>
    </w:p>
    <w:p w14:paraId="71003AC6" w14:textId="77777777" w:rsidR="00855411" w:rsidRPr="00855411" w:rsidRDefault="0085541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Tốt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nghiệp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Đại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chuyên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ngành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tiếng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đức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nhưng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chưa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có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kinh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nghiệm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giảng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dậy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muốn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được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đào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tạo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và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thu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thập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kiến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thức</w:t>
      </w:r>
      <w:proofErr w:type="spellEnd"/>
    </w:p>
    <w:p w14:paraId="30DBB43E" w14:textId="59EC1C78" w:rsidR="00855411" w:rsidRPr="00855411" w:rsidRDefault="0085541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Nhiệm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vụ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liên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lạc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giáo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viên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chủ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nhiệm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đứng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lớp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để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nắm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rõ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tình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hình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tập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của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từng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bạn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trong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lớp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phương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án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phù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hợp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từng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bạn</w:t>
      </w:r>
      <w:proofErr w:type="spellEnd"/>
    </w:p>
    <w:p w14:paraId="779E812B" w14:textId="16B5DD01" w:rsidR="00855411" w:rsidRPr="00855411" w:rsidRDefault="0085541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Giúp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đỡ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các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giáo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viên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trong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việc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chữa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bài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5411">
        <w:rPr>
          <w:rFonts w:ascii="Times New Roman" w:hAnsi="Times New Roman"/>
          <w:sz w:val="26"/>
          <w:szCs w:val="26"/>
        </w:rPr>
        <w:t>luyện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nói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5411">
        <w:rPr>
          <w:rFonts w:ascii="Times New Roman" w:hAnsi="Times New Roman"/>
          <w:sz w:val="26"/>
          <w:szCs w:val="26"/>
        </w:rPr>
        <w:t>luyện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nghe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còn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Pr="00855411">
        <w:rPr>
          <w:rFonts w:ascii="Times New Roman" w:hAnsi="Times New Roman"/>
          <w:sz w:val="26"/>
          <w:szCs w:val="26"/>
        </w:rPr>
        <w:t>dở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lớp</w:t>
      </w:r>
      <w:proofErr w:type="spellEnd"/>
    </w:p>
    <w:p w14:paraId="16CE35E0" w14:textId="1E7201A5" w:rsidR="00855411" w:rsidRPr="00855411" w:rsidRDefault="0085541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Thường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xuyên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tham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gia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dự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thính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các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lớp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chính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trên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công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855411">
        <w:rPr>
          <w:rFonts w:ascii="Times New Roman" w:hAnsi="Times New Roman"/>
          <w:sz w:val="26"/>
          <w:szCs w:val="26"/>
        </w:rPr>
        <w:t>để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học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hỏi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và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thu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thập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kinh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55411">
        <w:rPr>
          <w:rFonts w:ascii="Times New Roman" w:hAnsi="Times New Roman"/>
          <w:sz w:val="26"/>
          <w:szCs w:val="26"/>
        </w:rPr>
        <w:t>nghiệm,trau</w:t>
      </w:r>
      <w:proofErr w:type="spellEnd"/>
      <w:proofErr w:type="gram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dồi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bản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thân</w:t>
      </w:r>
      <w:proofErr w:type="spellEnd"/>
    </w:p>
    <w:p w14:paraId="36C65038" w14:textId="74997C28" w:rsidR="00855411" w:rsidRPr="00855411" w:rsidRDefault="00855411" w:rsidP="00855411">
      <w:pPr>
        <w:pStyle w:val="ListParagraph"/>
        <w:numPr>
          <w:ilvl w:val="0"/>
          <w:numId w:val="48"/>
        </w:numPr>
        <w:spacing w:before="120" w:after="2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lastRenderedPageBreak/>
        <w:t>Tham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dự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các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cuộc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họp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với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Tổ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Chuyên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Môn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khi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có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những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vấn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đề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phát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sinh</w:t>
      </w:r>
      <w:proofErr w:type="spellEnd"/>
    </w:p>
    <w:p w14:paraId="0147CA27" w14:textId="54E699EB" w:rsidR="008E48ED" w:rsidRPr="00EB0515" w:rsidRDefault="00EB0515" w:rsidP="00EB051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="008E48ED" w:rsidRPr="00EB0515">
        <w:rPr>
          <w:rFonts w:ascii="Times New Roman" w:hAnsi="Times New Roman" w:cs="Times New Roman"/>
          <w:b/>
          <w:sz w:val="26"/>
          <w:szCs w:val="26"/>
        </w:rPr>
        <w:t>:</w:t>
      </w:r>
    </w:p>
    <w:p w14:paraId="5FE997DC" w14:textId="3738D223" w:rsidR="008E48ED" w:rsidRPr="00EB0515" w:rsidRDefault="008E48ED" w:rsidP="007C46B3">
      <w:pPr>
        <w:pStyle w:val="ListParagraph"/>
        <w:numPr>
          <w:ilvl w:val="0"/>
          <w:numId w:val="43"/>
        </w:numPr>
        <w:spacing w:before="120"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0515">
        <w:rPr>
          <w:rFonts w:ascii="Times New Roman" w:hAnsi="Times New Roman"/>
          <w:sz w:val="26"/>
          <w:szCs w:val="26"/>
        </w:rPr>
        <w:t>Tốt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nghiệp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trường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đại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học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chuyên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ngành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tiếng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Đức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B0515">
        <w:rPr>
          <w:rFonts w:ascii="Times New Roman" w:hAnsi="Times New Roman"/>
          <w:sz w:val="26"/>
          <w:szCs w:val="26"/>
        </w:rPr>
        <w:t>cựu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EB0515">
        <w:rPr>
          <w:rFonts w:ascii="Times New Roman" w:hAnsi="Times New Roman"/>
          <w:sz w:val="26"/>
          <w:szCs w:val="26"/>
        </w:rPr>
        <w:t>học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sinh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Đức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B0515">
        <w:rPr>
          <w:rFonts w:ascii="Times New Roman" w:hAnsi="Times New Roman"/>
          <w:sz w:val="26"/>
          <w:szCs w:val="26"/>
        </w:rPr>
        <w:t>người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đã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từng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sống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hoặc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làm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việc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tại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Đức</w:t>
      </w:r>
      <w:proofErr w:type="spellEnd"/>
      <w:r w:rsidRPr="00EB0515">
        <w:rPr>
          <w:rFonts w:ascii="Times New Roman" w:hAnsi="Times New Roman"/>
          <w:sz w:val="26"/>
          <w:szCs w:val="26"/>
        </w:rPr>
        <w:t>.</w:t>
      </w:r>
    </w:p>
    <w:p w14:paraId="1F73AC17" w14:textId="48E2A0F2" w:rsidR="008E48ED" w:rsidRPr="008E48ED" w:rsidRDefault="00EB0515" w:rsidP="007C46B3">
      <w:pPr>
        <w:pStyle w:val="ListParagraph"/>
        <w:numPr>
          <w:ilvl w:val="0"/>
          <w:numId w:val="43"/>
        </w:numPr>
        <w:spacing w:before="120"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</w:t>
      </w:r>
      <w:r w:rsidR="008E48ED" w:rsidRPr="008E48ED">
        <w:rPr>
          <w:rFonts w:ascii="Times New Roman" w:hAnsi="Times New Roman"/>
          <w:sz w:val="26"/>
          <w:szCs w:val="26"/>
        </w:rPr>
        <w:t>ó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kinh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nghiệm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giảng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dậy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tại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các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trung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tâm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hoặc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các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8ED" w:rsidRPr="008E48ED">
        <w:rPr>
          <w:rFonts w:ascii="Times New Roman" w:hAnsi="Times New Roman"/>
          <w:sz w:val="26"/>
          <w:szCs w:val="26"/>
        </w:rPr>
        <w:t>lớp</w:t>
      </w:r>
      <w:proofErr w:type="spellEnd"/>
      <w:r w:rsidR="008E48ED" w:rsidRPr="008E48ED">
        <w:rPr>
          <w:rFonts w:ascii="Times New Roman" w:hAnsi="Times New Roman"/>
          <w:sz w:val="26"/>
          <w:szCs w:val="26"/>
        </w:rPr>
        <w:t>.</w:t>
      </w:r>
    </w:p>
    <w:p w14:paraId="339DA7AD" w14:textId="77777777" w:rsidR="008E48ED" w:rsidRPr="008E48ED" w:rsidRDefault="008E48ED" w:rsidP="007C46B3">
      <w:pPr>
        <w:pStyle w:val="ListParagraph"/>
        <w:numPr>
          <w:ilvl w:val="0"/>
          <w:numId w:val="43"/>
        </w:numPr>
        <w:spacing w:before="120"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E48ED">
        <w:rPr>
          <w:rFonts w:ascii="Times New Roman" w:hAnsi="Times New Roman"/>
          <w:sz w:val="26"/>
          <w:szCs w:val="26"/>
        </w:rPr>
        <w:t>Có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khả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năng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tiếng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Đức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tốt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khả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năng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ngữ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pháp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nghe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nói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giao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tiếp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phát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âm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chuẩn</w:t>
      </w:r>
      <w:proofErr w:type="spellEnd"/>
      <w:r w:rsidRPr="008E48ED">
        <w:rPr>
          <w:rFonts w:ascii="Times New Roman" w:hAnsi="Times New Roman"/>
          <w:sz w:val="26"/>
          <w:szCs w:val="26"/>
        </w:rPr>
        <w:t>.</w:t>
      </w:r>
    </w:p>
    <w:p w14:paraId="42366FF7" w14:textId="77777777" w:rsidR="008E48ED" w:rsidRPr="008E48ED" w:rsidRDefault="008E48ED" w:rsidP="007C46B3">
      <w:pPr>
        <w:pStyle w:val="ListParagraph"/>
        <w:numPr>
          <w:ilvl w:val="0"/>
          <w:numId w:val="43"/>
        </w:numPr>
        <w:spacing w:before="120"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E48ED">
        <w:rPr>
          <w:rFonts w:ascii="Times New Roman" w:hAnsi="Times New Roman"/>
          <w:sz w:val="26"/>
          <w:szCs w:val="26"/>
        </w:rPr>
        <w:t>Kỹ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năng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giảng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dạy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truyền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đạt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và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giao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tiếp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tốt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48ED">
        <w:rPr>
          <w:rFonts w:ascii="Times New Roman" w:hAnsi="Times New Roman"/>
          <w:sz w:val="26"/>
          <w:szCs w:val="26"/>
        </w:rPr>
        <w:t>có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khả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năng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làm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chủ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không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khí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lớp</w:t>
      </w:r>
      <w:proofErr w:type="spellEnd"/>
      <w:r w:rsidRPr="008E48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8ED">
        <w:rPr>
          <w:rFonts w:ascii="Times New Roman" w:hAnsi="Times New Roman"/>
          <w:sz w:val="26"/>
          <w:szCs w:val="26"/>
        </w:rPr>
        <w:t>học</w:t>
      </w:r>
      <w:proofErr w:type="spellEnd"/>
      <w:r w:rsidRPr="008E48ED">
        <w:rPr>
          <w:rFonts w:ascii="Times New Roman" w:hAnsi="Times New Roman"/>
          <w:sz w:val="26"/>
          <w:szCs w:val="26"/>
        </w:rPr>
        <w:t>.</w:t>
      </w:r>
    </w:p>
    <w:p w14:paraId="3D722196" w14:textId="44C4C1A4" w:rsidR="008E48ED" w:rsidRPr="000D690C" w:rsidRDefault="008E48ED" w:rsidP="007C46B3">
      <w:pPr>
        <w:pStyle w:val="ListParagraph"/>
        <w:numPr>
          <w:ilvl w:val="0"/>
          <w:numId w:val="43"/>
        </w:numPr>
        <w:spacing w:before="120" w:after="20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690C">
        <w:rPr>
          <w:rFonts w:ascii="Times New Roman" w:hAnsi="Times New Roman"/>
          <w:sz w:val="26"/>
          <w:szCs w:val="26"/>
        </w:rPr>
        <w:t>Yêu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thích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công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việc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giảng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dạy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690C">
        <w:rPr>
          <w:rFonts w:ascii="Times New Roman" w:hAnsi="Times New Roman"/>
          <w:sz w:val="26"/>
          <w:szCs w:val="26"/>
        </w:rPr>
        <w:t>có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mong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muốn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làm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việc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lâu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dài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D690C">
        <w:rPr>
          <w:rFonts w:ascii="Times New Roman" w:hAnsi="Times New Roman"/>
          <w:sz w:val="26"/>
          <w:szCs w:val="26"/>
        </w:rPr>
        <w:t>Thật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sự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có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tinh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thần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trách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nhiệm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690C">
        <w:rPr>
          <w:rFonts w:ascii="Times New Roman" w:hAnsi="Times New Roman"/>
          <w:sz w:val="26"/>
          <w:szCs w:val="26"/>
        </w:rPr>
        <w:t>nhiệt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tình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trong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công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việc</w:t>
      </w:r>
      <w:proofErr w:type="spellEnd"/>
      <w:r w:rsidRPr="000D690C">
        <w:rPr>
          <w:rFonts w:ascii="Times New Roman" w:hAnsi="Times New Roman"/>
          <w:sz w:val="26"/>
          <w:szCs w:val="26"/>
        </w:rPr>
        <w:t>.</w:t>
      </w:r>
    </w:p>
    <w:p w14:paraId="658631FE" w14:textId="77777777" w:rsidR="008E48ED" w:rsidRPr="00D95BA5" w:rsidRDefault="008E48ED" w:rsidP="007C46B3">
      <w:pPr>
        <w:pStyle w:val="ListParagraph"/>
        <w:numPr>
          <w:ilvl w:val="0"/>
          <w:numId w:val="41"/>
        </w:numPr>
        <w:spacing w:before="0" w:after="12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95BA5">
        <w:rPr>
          <w:rFonts w:ascii="Times New Roman" w:hAnsi="Times New Roman" w:cs="Times New Roman"/>
          <w:b/>
          <w:sz w:val="26"/>
          <w:szCs w:val="26"/>
        </w:rPr>
        <w:t xml:space="preserve">Quan </w:t>
      </w:r>
      <w:proofErr w:type="spellStart"/>
      <w:r w:rsidRPr="00D95BA5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cáo</w:t>
      </w:r>
      <w:proofErr w:type="spellEnd"/>
      <w:r w:rsidRPr="00D95BA5">
        <w:rPr>
          <w:rFonts w:ascii="Times New Roman" w:hAnsi="Times New Roman" w:cs="Times New Roman"/>
          <w:b/>
          <w:sz w:val="26"/>
          <w:szCs w:val="26"/>
        </w:rPr>
        <w:t>:</w:t>
      </w:r>
    </w:p>
    <w:p w14:paraId="2B2E6536" w14:textId="29B3324E" w:rsidR="00EB0515" w:rsidRPr="00EB0515" w:rsidRDefault="00EB0515" w:rsidP="007C46B3">
      <w:pPr>
        <w:pStyle w:val="ListParagraph"/>
        <w:numPr>
          <w:ilvl w:val="0"/>
          <w:numId w:val="44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0515">
        <w:rPr>
          <w:rFonts w:ascii="Times New Roman" w:hAnsi="Times New Roman"/>
          <w:sz w:val="26"/>
          <w:szCs w:val="26"/>
        </w:rPr>
        <w:t>Báo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công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việc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thường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xuyên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hoặc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đột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xuất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với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90C">
        <w:rPr>
          <w:rFonts w:ascii="Times New Roman" w:hAnsi="Times New Roman"/>
          <w:sz w:val="26"/>
          <w:szCs w:val="26"/>
        </w:rPr>
        <w:t>phòng</w:t>
      </w:r>
      <w:proofErr w:type="spellEnd"/>
      <w:r w:rsid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90C">
        <w:rPr>
          <w:rFonts w:ascii="Times New Roman" w:hAnsi="Times New Roman"/>
          <w:sz w:val="26"/>
          <w:szCs w:val="26"/>
        </w:rPr>
        <w:t>Hành</w:t>
      </w:r>
      <w:proofErr w:type="spellEnd"/>
      <w:r w:rsid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90C">
        <w:rPr>
          <w:rFonts w:ascii="Times New Roman" w:hAnsi="Times New Roman"/>
          <w:sz w:val="26"/>
          <w:szCs w:val="26"/>
        </w:rPr>
        <w:t>chính</w:t>
      </w:r>
      <w:proofErr w:type="spellEnd"/>
      <w:r w:rsid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90C">
        <w:rPr>
          <w:rFonts w:ascii="Times New Roman" w:hAnsi="Times New Roman"/>
          <w:sz w:val="26"/>
          <w:szCs w:val="26"/>
        </w:rPr>
        <w:t>đào</w:t>
      </w:r>
      <w:proofErr w:type="spellEnd"/>
      <w:r w:rsid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90C">
        <w:rPr>
          <w:rFonts w:ascii="Times New Roman" w:hAnsi="Times New Roman"/>
          <w:sz w:val="26"/>
          <w:szCs w:val="26"/>
        </w:rPr>
        <w:t>tạo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690C">
        <w:rPr>
          <w:rFonts w:ascii="Times New Roman" w:hAnsi="Times New Roman"/>
          <w:sz w:val="26"/>
          <w:szCs w:val="26"/>
        </w:rPr>
        <w:t>Tổng</w:t>
      </w:r>
      <w:proofErr w:type="spellEnd"/>
      <w:r w:rsid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Giám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đốc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B0515">
        <w:rPr>
          <w:rFonts w:ascii="Times New Roman" w:hAnsi="Times New Roman"/>
          <w:sz w:val="26"/>
          <w:szCs w:val="26"/>
        </w:rPr>
        <w:t>Công</w:t>
      </w:r>
      <w:proofErr w:type="spellEnd"/>
      <w:r w:rsidRPr="00EB0515">
        <w:rPr>
          <w:rFonts w:ascii="Times New Roman" w:hAnsi="Times New Roman"/>
          <w:sz w:val="26"/>
          <w:szCs w:val="26"/>
        </w:rPr>
        <w:t xml:space="preserve"> ty;</w:t>
      </w:r>
    </w:p>
    <w:p w14:paraId="626F5E6C" w14:textId="4F618499" w:rsidR="008E48ED" w:rsidRPr="00FD5482" w:rsidRDefault="00EB0515" w:rsidP="007C46B3">
      <w:pPr>
        <w:pStyle w:val="ListParagraph"/>
        <w:numPr>
          <w:ilvl w:val="0"/>
          <w:numId w:val="44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690C">
        <w:rPr>
          <w:rFonts w:ascii="Times New Roman" w:hAnsi="Times New Roman"/>
          <w:sz w:val="26"/>
          <w:szCs w:val="26"/>
        </w:rPr>
        <w:t>Báo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cáo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690C">
        <w:rPr>
          <w:rFonts w:ascii="Times New Roman" w:hAnsi="Times New Roman"/>
          <w:sz w:val="26"/>
          <w:szCs w:val="26"/>
        </w:rPr>
        <w:t>giải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trình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những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vấn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đề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liên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quan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đến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quá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trình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tuyển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690C">
        <w:rPr>
          <w:rFonts w:ascii="Times New Roman" w:hAnsi="Times New Roman"/>
          <w:sz w:val="26"/>
          <w:szCs w:val="26"/>
        </w:rPr>
        <w:t>dụng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690C">
        <w:rPr>
          <w:rFonts w:ascii="Times New Roman" w:hAnsi="Times New Roman"/>
          <w:sz w:val="26"/>
          <w:szCs w:val="26"/>
        </w:rPr>
        <w:t>đào</w:t>
      </w:r>
      <w:proofErr w:type="spellEnd"/>
      <w:r w:rsidR="007C46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46B3">
        <w:rPr>
          <w:rFonts w:ascii="Times New Roman" w:hAnsi="Times New Roman"/>
          <w:sz w:val="26"/>
          <w:szCs w:val="26"/>
        </w:rPr>
        <w:t>tạo</w:t>
      </w:r>
      <w:proofErr w:type="spellEnd"/>
      <w:r w:rsidR="007C46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46B3">
        <w:rPr>
          <w:rFonts w:ascii="Times New Roman" w:hAnsi="Times New Roman"/>
          <w:sz w:val="26"/>
          <w:szCs w:val="26"/>
        </w:rPr>
        <w:t>học</w:t>
      </w:r>
      <w:proofErr w:type="spellEnd"/>
      <w:r w:rsidR="007C46B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C46B3">
        <w:rPr>
          <w:rFonts w:ascii="Times New Roman" w:hAnsi="Times New Roman"/>
          <w:sz w:val="26"/>
          <w:szCs w:val="26"/>
        </w:rPr>
        <w:t>viên</w:t>
      </w:r>
      <w:proofErr w:type="spellEnd"/>
      <w:r w:rsidRPr="000D690C">
        <w:rPr>
          <w:rFonts w:ascii="Times New Roman" w:hAnsi="Times New Roman"/>
          <w:sz w:val="26"/>
          <w:szCs w:val="26"/>
        </w:rPr>
        <w:t xml:space="preserve"> </w:t>
      </w:r>
      <w:r w:rsidR="000D690C">
        <w:rPr>
          <w:rFonts w:ascii="Times New Roman" w:hAnsi="Times New Roman"/>
          <w:sz w:val="26"/>
          <w:szCs w:val="26"/>
        </w:rPr>
        <w:t>.</w:t>
      </w:r>
      <w:proofErr w:type="gramEnd"/>
    </w:p>
    <w:p w14:paraId="292B2BE0" w14:textId="0BA90993" w:rsidR="00FD5482" w:rsidRPr="008E48ED" w:rsidRDefault="008E48ED" w:rsidP="007C46B3">
      <w:pPr>
        <w:spacing w:before="0" w:after="120" w:line="240" w:lineRule="auto"/>
        <w:rPr>
          <w:rFonts w:ascii="Roboto Slab" w:eastAsia="Times New Roman" w:hAnsi="Roboto Slab" w:cs="Times New Roman"/>
          <w:b/>
          <w:bCs/>
          <w:color w:val="252525"/>
          <w:sz w:val="33"/>
          <w:szCs w:val="33"/>
        </w:rPr>
      </w:pPr>
      <w:r w:rsidRPr="008E48ED">
        <w:rPr>
          <w:rFonts w:ascii="Times New Roman" w:hAnsi="Times New Roman" w:cs="Times New Roman"/>
          <w:b/>
          <w:sz w:val="26"/>
          <w:szCs w:val="26"/>
        </w:rPr>
        <w:t>V</w:t>
      </w:r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5482" w:rsidRPr="008E48ED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="00FD5482" w:rsidRPr="008E48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Đức</w:t>
      </w:r>
      <w:proofErr w:type="spellEnd"/>
    </w:p>
    <w:p w14:paraId="75CD5D61" w14:textId="77777777" w:rsidR="00855411" w:rsidRPr="00855411" w:rsidRDefault="00855411" w:rsidP="007C46B3">
      <w:pPr>
        <w:spacing w:before="120" w:after="20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55411">
        <w:rPr>
          <w:rFonts w:ascii="Times New Roman" w:hAnsi="Times New Roman"/>
          <w:sz w:val="26"/>
          <w:szCs w:val="26"/>
        </w:rPr>
        <w:t>Đối với bộ phận giáo viên và trợ giảng sẽ được hưởng lương, thưởng, chế độ bảo hiểm theo quy định riêng của Công ty như sau:</w:t>
      </w:r>
    </w:p>
    <w:p w14:paraId="36FBEB93" w14:textId="7989306E" w:rsidR="000D690C" w:rsidRPr="00855411" w:rsidRDefault="000D690C" w:rsidP="007C46B3">
      <w:pPr>
        <w:spacing w:before="120" w:after="20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Lương</w:t>
      </w:r>
      <w:proofErr w:type="spellEnd"/>
      <w:r w:rsidR="0085541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411" w:rsidRPr="00855411">
        <w:rPr>
          <w:rFonts w:ascii="Times New Roman" w:hAnsi="Times New Roman"/>
          <w:sz w:val="26"/>
          <w:szCs w:val="26"/>
        </w:rPr>
        <w:t>quy</w:t>
      </w:r>
      <w:proofErr w:type="spellEnd"/>
      <w:r w:rsidR="0085541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411" w:rsidRPr="00855411">
        <w:rPr>
          <w:rFonts w:ascii="Times New Roman" w:hAnsi="Times New Roman"/>
          <w:sz w:val="26"/>
          <w:szCs w:val="26"/>
        </w:rPr>
        <w:t>định</w:t>
      </w:r>
      <w:proofErr w:type="spellEnd"/>
      <w:r w:rsidR="0085541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411" w:rsidRPr="00855411">
        <w:rPr>
          <w:rFonts w:ascii="Times New Roman" w:hAnsi="Times New Roman"/>
          <w:sz w:val="26"/>
          <w:szCs w:val="26"/>
        </w:rPr>
        <w:t>như</w:t>
      </w:r>
      <w:proofErr w:type="spellEnd"/>
      <w:r w:rsidR="00855411"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411" w:rsidRPr="00855411">
        <w:rPr>
          <w:rFonts w:ascii="Times New Roman" w:hAnsi="Times New Roman"/>
          <w:sz w:val="26"/>
          <w:szCs w:val="26"/>
        </w:rPr>
        <w:t>sau</w:t>
      </w:r>
      <w:proofErr w:type="spellEnd"/>
      <w:r w:rsidR="00855411" w:rsidRPr="00855411">
        <w:rPr>
          <w:rFonts w:ascii="Times New Roman" w:hAnsi="Times New Roman"/>
          <w:sz w:val="26"/>
          <w:szCs w:val="26"/>
        </w:rPr>
        <w:t>:</w:t>
      </w:r>
    </w:p>
    <w:p w14:paraId="00F3E6BA" w14:textId="69D26BEB" w:rsidR="00855411" w:rsidRPr="00855411" w:rsidRDefault="00855411" w:rsidP="007C46B3">
      <w:pPr>
        <w:pStyle w:val="ListParagraph"/>
        <w:numPr>
          <w:ilvl w:val="0"/>
          <w:numId w:val="46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855411">
        <w:rPr>
          <w:rFonts w:ascii="Times New Roman" w:hAnsi="Times New Roman"/>
          <w:sz w:val="26"/>
          <w:szCs w:val="26"/>
        </w:rPr>
        <w:t>A1 + A2: 400.000đ</w:t>
      </w:r>
      <w:r w:rsidR="007C46B3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="007C46B3">
        <w:rPr>
          <w:rFonts w:ascii="Times New Roman" w:hAnsi="Times New Roman"/>
          <w:sz w:val="26"/>
          <w:szCs w:val="26"/>
        </w:rPr>
        <w:t>buổi</w:t>
      </w:r>
      <w:proofErr w:type="spellEnd"/>
    </w:p>
    <w:p w14:paraId="27E72565" w14:textId="2280B21B" w:rsidR="00855411" w:rsidRDefault="00855411" w:rsidP="007C46B3">
      <w:pPr>
        <w:pStyle w:val="ListParagraph"/>
        <w:numPr>
          <w:ilvl w:val="0"/>
          <w:numId w:val="46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855411">
        <w:rPr>
          <w:rFonts w:ascii="Times New Roman" w:hAnsi="Times New Roman"/>
          <w:sz w:val="26"/>
          <w:szCs w:val="26"/>
        </w:rPr>
        <w:t>B1: 500.000đ</w:t>
      </w:r>
      <w:r w:rsidR="007C46B3">
        <w:rPr>
          <w:rFonts w:ascii="Times New Roman" w:hAnsi="Times New Roman"/>
          <w:sz w:val="26"/>
          <w:szCs w:val="26"/>
        </w:rPr>
        <w:t>/</w:t>
      </w:r>
      <w:proofErr w:type="spellStart"/>
      <w:r w:rsidR="007C46B3">
        <w:rPr>
          <w:rFonts w:ascii="Times New Roman" w:hAnsi="Times New Roman"/>
          <w:sz w:val="26"/>
          <w:szCs w:val="26"/>
        </w:rPr>
        <w:t>buổi</w:t>
      </w:r>
      <w:proofErr w:type="spellEnd"/>
    </w:p>
    <w:p w14:paraId="4F57F653" w14:textId="625E48FD" w:rsidR="00855411" w:rsidRPr="00855411" w:rsidRDefault="00855411" w:rsidP="007C46B3">
      <w:pPr>
        <w:pStyle w:val="ListParagraph"/>
        <w:numPr>
          <w:ilvl w:val="0"/>
          <w:numId w:val="46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B2: 700.000đ</w:t>
      </w:r>
      <w:r w:rsidR="007C46B3">
        <w:rPr>
          <w:rFonts w:ascii="Times New Roman" w:hAnsi="Times New Roman"/>
          <w:sz w:val="26"/>
          <w:szCs w:val="26"/>
        </w:rPr>
        <w:t>/</w:t>
      </w:r>
      <w:proofErr w:type="spellStart"/>
      <w:r w:rsidR="007C46B3">
        <w:rPr>
          <w:rFonts w:ascii="Times New Roman" w:hAnsi="Times New Roman"/>
          <w:sz w:val="26"/>
          <w:szCs w:val="26"/>
        </w:rPr>
        <w:t>buổi</w:t>
      </w:r>
      <w:proofErr w:type="spellEnd"/>
    </w:p>
    <w:p w14:paraId="2C9F8E59" w14:textId="77777777" w:rsidR="000D690C" w:rsidRPr="00855411" w:rsidRDefault="000D690C" w:rsidP="007C46B3">
      <w:pPr>
        <w:spacing w:before="120" w:after="20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5411">
        <w:rPr>
          <w:rFonts w:ascii="Times New Roman" w:hAnsi="Times New Roman"/>
          <w:sz w:val="26"/>
          <w:szCs w:val="26"/>
        </w:rPr>
        <w:t>Trợ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5411">
        <w:rPr>
          <w:rFonts w:ascii="Times New Roman" w:hAnsi="Times New Roman"/>
          <w:sz w:val="26"/>
          <w:szCs w:val="26"/>
        </w:rPr>
        <w:t>giảng</w:t>
      </w:r>
      <w:proofErr w:type="spellEnd"/>
      <w:r w:rsidRPr="00855411">
        <w:rPr>
          <w:rFonts w:ascii="Times New Roman" w:hAnsi="Times New Roman"/>
          <w:sz w:val="26"/>
          <w:szCs w:val="26"/>
        </w:rPr>
        <w:t xml:space="preserve">: </w:t>
      </w:r>
    </w:p>
    <w:p w14:paraId="03B441E7" w14:textId="2569604E" w:rsidR="00ED7AD8" w:rsidRDefault="000D690C" w:rsidP="007C46B3">
      <w:pPr>
        <w:pStyle w:val="ListParagraph"/>
        <w:numPr>
          <w:ilvl w:val="0"/>
          <w:numId w:val="46"/>
        </w:num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855411">
        <w:rPr>
          <w:rFonts w:ascii="Times New Roman" w:hAnsi="Times New Roman"/>
          <w:sz w:val="26"/>
          <w:szCs w:val="26"/>
        </w:rPr>
        <w:t>A1+A2+B1: 150.000đ</w:t>
      </w:r>
      <w:r w:rsidR="007C46B3">
        <w:rPr>
          <w:rFonts w:ascii="Times New Roman" w:hAnsi="Times New Roman"/>
          <w:sz w:val="26"/>
          <w:szCs w:val="26"/>
        </w:rPr>
        <w:t>/</w:t>
      </w:r>
      <w:proofErr w:type="spellStart"/>
      <w:r w:rsidR="007C46B3">
        <w:rPr>
          <w:rFonts w:ascii="Times New Roman" w:hAnsi="Times New Roman"/>
          <w:sz w:val="26"/>
          <w:szCs w:val="26"/>
        </w:rPr>
        <w:t>buổi</w:t>
      </w:r>
      <w:proofErr w:type="spellEnd"/>
    </w:p>
    <w:p w14:paraId="33956220" w14:textId="6B28D20C" w:rsidR="007C46B3" w:rsidRDefault="007C46B3" w:rsidP="007C46B3">
      <w:pPr>
        <w:spacing w:before="120" w:after="20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Đóng</w:t>
      </w:r>
      <w:proofErr w:type="spellEnd"/>
      <w:r>
        <w:rPr>
          <w:rFonts w:ascii="Times New Roman" w:hAnsi="Times New Roman"/>
          <w:sz w:val="26"/>
          <w:szCs w:val="26"/>
        </w:rPr>
        <w:t xml:space="preserve"> BHXH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13.</w:t>
      </w:r>
    </w:p>
    <w:p w14:paraId="180F08DA" w14:textId="47097796" w:rsidR="007C46B3" w:rsidRDefault="007C46B3" w:rsidP="007C46B3">
      <w:pPr>
        <w:spacing w:before="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C46B3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7C46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46B3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7C46B3">
        <w:rPr>
          <w:rFonts w:ascii="Times New Roman" w:hAnsi="Times New Roman" w:cs="Times New Roman"/>
          <w:b/>
          <w:sz w:val="26"/>
          <w:szCs w:val="26"/>
        </w:rPr>
        <w:t>.</w:t>
      </w:r>
    </w:p>
    <w:p w14:paraId="407CEF64" w14:textId="261CE40A" w:rsidR="007C46B3" w:rsidRPr="00FF59D0" w:rsidRDefault="007C46B3" w:rsidP="007C4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CÔNG TY CP </w:t>
      </w:r>
      <w:r w:rsidRPr="00FF59D0">
        <w:rPr>
          <w:rFonts w:ascii="Times New Roman" w:hAnsi="Times New Roman" w:cs="Times New Roman"/>
          <w:b/>
          <w:sz w:val="24"/>
          <w:szCs w:val="24"/>
        </w:rPr>
        <w:t>TỔ CHỨC GIÁO DỤC AVT EDUCATION.</w:t>
      </w:r>
    </w:p>
    <w:p w14:paraId="513D8750" w14:textId="57E64EF0" w:rsidR="007C46B3" w:rsidRDefault="007C46B3" w:rsidP="007C46B3">
      <w:pPr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9D0BD2" w14:textId="77777777" w:rsidR="007C46B3" w:rsidRDefault="007C46B3" w:rsidP="007C46B3">
      <w:pPr>
        <w:pStyle w:val="NormalWeb"/>
        <w:numPr>
          <w:ilvl w:val="0"/>
          <w:numId w:val="49"/>
        </w:numPr>
        <w:shd w:val="clear" w:color="auto" w:fill="FFFFFF"/>
        <w:ind w:left="714" w:hanging="357"/>
        <w:rPr>
          <w:rFonts w:ascii="Arial" w:hAnsi="Arial" w:cs="Arial"/>
          <w:color w:val="222222"/>
        </w:rPr>
      </w:pPr>
      <w:r>
        <w:rPr>
          <w:color w:val="444444"/>
          <w:sz w:val="20"/>
          <w:szCs w:val="20"/>
        </w:rPr>
        <w:t>Website:</w:t>
      </w:r>
      <w:r>
        <w:rPr>
          <w:b/>
          <w:bCs/>
          <w:color w:val="666666"/>
          <w:sz w:val="20"/>
          <w:szCs w:val="20"/>
        </w:rPr>
        <w:t> </w:t>
      </w:r>
      <w:hyperlink r:id="rId8" w:tgtFrame="_blank" w:history="1">
        <w:r>
          <w:rPr>
            <w:rStyle w:val="Hyperlink"/>
            <w:b/>
            <w:bCs/>
            <w:color w:val="1155CC"/>
            <w:sz w:val="20"/>
            <w:szCs w:val="20"/>
          </w:rPr>
          <w:t>https://avt.edu.vn</w:t>
        </w:r>
      </w:hyperlink>
      <w:r>
        <w:rPr>
          <w:b/>
          <w:bCs/>
          <w:color w:val="0070C0"/>
          <w:sz w:val="20"/>
          <w:szCs w:val="20"/>
          <w:u w:val="single"/>
        </w:rPr>
        <w:t>/</w:t>
      </w:r>
    </w:p>
    <w:p w14:paraId="3FDB600A" w14:textId="599BB73A" w:rsidR="007C46B3" w:rsidRPr="00FF59D0" w:rsidRDefault="007C46B3" w:rsidP="007C46B3">
      <w:pPr>
        <w:pStyle w:val="NormalWeb"/>
        <w:numPr>
          <w:ilvl w:val="0"/>
          <w:numId w:val="49"/>
        </w:numPr>
        <w:shd w:val="clear" w:color="auto" w:fill="FFFFFF"/>
        <w:spacing w:after="0" w:afterAutospacing="0"/>
        <w:ind w:left="714" w:hanging="357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0"/>
          <w:szCs w:val="20"/>
        </w:rPr>
        <w:t>Fanpage</w:t>
      </w:r>
      <w:proofErr w:type="spellEnd"/>
      <w:r>
        <w:rPr>
          <w:color w:val="222222"/>
          <w:sz w:val="20"/>
          <w:szCs w:val="20"/>
        </w:rPr>
        <w:t>:</w:t>
      </w:r>
      <w:hyperlink r:id="rId9" w:tgtFrame="_blank" w:history="1">
        <w:r>
          <w:rPr>
            <w:rStyle w:val="Hyperlink"/>
            <w:color w:val="1155CC"/>
            <w:sz w:val="20"/>
            <w:szCs w:val="20"/>
          </w:rPr>
          <w:t> </w:t>
        </w:r>
      </w:hyperlink>
      <w:hyperlink r:id="rId10" w:history="1">
        <w:r w:rsidRPr="00544570">
          <w:rPr>
            <w:rStyle w:val="Hyperlink"/>
            <w:b/>
            <w:bCs/>
            <w:sz w:val="20"/>
            <w:szCs w:val="20"/>
          </w:rPr>
          <w:t>https://www.facebook.com/AVTEducation/</w:t>
        </w:r>
      </w:hyperlink>
    </w:p>
    <w:p w14:paraId="5E0036EC" w14:textId="25B3CCAD" w:rsidR="007C46B3" w:rsidRPr="007C46B3" w:rsidRDefault="007C46B3" w:rsidP="007C46B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C46B3">
          <w:rPr>
            <w:rStyle w:val="Hyperlink"/>
            <w:rFonts w:ascii="Times New Roman" w:hAnsi="Times New Roman" w:cs="Times New Roman"/>
            <w:sz w:val="24"/>
            <w:szCs w:val="24"/>
          </w:rPr>
          <w:t>huong.nt@avt.edu.vn</w:t>
        </w:r>
      </w:hyperlink>
      <w:r w:rsidRPr="007C46B3">
        <w:rPr>
          <w:rFonts w:ascii="Times New Roman" w:hAnsi="Times New Roman" w:cs="Times New Roman"/>
          <w:sz w:val="24"/>
          <w:szCs w:val="24"/>
        </w:rPr>
        <w:t xml:space="preserve">  - 0948035503</w:t>
      </w:r>
    </w:p>
    <w:p w14:paraId="073663BD" w14:textId="4B42A2C7" w:rsidR="007C46B3" w:rsidRPr="007C46B3" w:rsidRDefault="007C46B3" w:rsidP="007C46B3">
      <w:pPr>
        <w:pStyle w:val="ListParagraph"/>
        <w:numPr>
          <w:ilvl w:val="0"/>
          <w:numId w:val="49"/>
        </w:numPr>
        <w:spacing w:before="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12" w:history="1">
        <w:r w:rsidRPr="00544570">
          <w:rPr>
            <w:rStyle w:val="Hyperlink"/>
            <w:rFonts w:ascii="Times New Roman" w:hAnsi="Times New Roman" w:cs="Times New Roman"/>
            <w:sz w:val="24"/>
            <w:szCs w:val="24"/>
          </w:rPr>
          <w:t>thuyhr.nt@avt.edu.vn</w:t>
        </w:r>
      </w:hyperlink>
      <w:r w:rsidRPr="007C46B3">
        <w:rPr>
          <w:rFonts w:ascii="Times New Roman" w:hAnsi="Times New Roman" w:cs="Times New Roman"/>
          <w:sz w:val="24"/>
          <w:szCs w:val="24"/>
        </w:rPr>
        <w:t xml:space="preserve"> – 0983361185</w:t>
      </w:r>
    </w:p>
    <w:p w14:paraId="11336659" w14:textId="77777777" w:rsidR="007C46B3" w:rsidRPr="007C46B3" w:rsidRDefault="007C46B3" w:rsidP="007C46B3">
      <w:pPr>
        <w:spacing w:before="120" w:after="20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7C46B3" w:rsidRPr="007C46B3" w:rsidSect="00EB0515">
      <w:headerReference w:type="default" r:id="rId13"/>
      <w:pgSz w:w="12240" w:h="15840"/>
      <w:pgMar w:top="993" w:right="1325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D1F7" w14:textId="77777777" w:rsidR="00F87CFA" w:rsidRDefault="00F87CFA" w:rsidP="00FD5482">
      <w:pPr>
        <w:spacing w:before="0" w:line="240" w:lineRule="auto"/>
      </w:pPr>
      <w:r>
        <w:separator/>
      </w:r>
    </w:p>
  </w:endnote>
  <w:endnote w:type="continuationSeparator" w:id="0">
    <w:p w14:paraId="63F04FBD" w14:textId="77777777" w:rsidR="00F87CFA" w:rsidRDefault="00F87CFA" w:rsidP="00FD54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0CB4" w14:textId="77777777" w:rsidR="00F87CFA" w:rsidRDefault="00F87CFA" w:rsidP="00FD5482">
      <w:pPr>
        <w:spacing w:before="0" w:line="240" w:lineRule="auto"/>
      </w:pPr>
      <w:r>
        <w:separator/>
      </w:r>
    </w:p>
  </w:footnote>
  <w:footnote w:type="continuationSeparator" w:id="0">
    <w:p w14:paraId="74D21657" w14:textId="77777777" w:rsidR="00F87CFA" w:rsidRDefault="00F87CFA" w:rsidP="00FD54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8"/>
      <w:gridCol w:w="6514"/>
    </w:tblGrid>
    <w:tr w:rsidR="00FD5482" w14:paraId="26F9CE63" w14:textId="77777777" w:rsidTr="00FD5482">
      <w:trPr>
        <w:cantSplit/>
        <w:trHeight w:val="1131"/>
      </w:trPr>
      <w:tc>
        <w:tcPr>
          <w:tcW w:w="2558" w:type="dxa"/>
          <w:tcBorders>
            <w:bottom w:val="single" w:sz="4" w:space="0" w:color="auto"/>
          </w:tcBorders>
        </w:tcPr>
        <w:p w14:paraId="717AC82A" w14:textId="54C74849" w:rsidR="00FD5482" w:rsidRDefault="007C46B3" w:rsidP="00FD5482">
          <w:pPr>
            <w:spacing w:before="40"/>
            <w:ind w:left="-180" w:right="-40" w:firstLine="180"/>
            <w:jc w:val="center"/>
            <w:rPr>
              <w:rFonts w:ascii=".VnTimeH" w:hAnsi=".VnTimeH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2CF068" wp14:editId="0AD96267">
                <wp:simplePos x="0" y="0"/>
                <wp:positionH relativeFrom="column">
                  <wp:posOffset>111017</wp:posOffset>
                </wp:positionH>
                <wp:positionV relativeFrom="paragraph">
                  <wp:posOffset>66148</wp:posOffset>
                </wp:positionV>
                <wp:extent cx="1172210" cy="647065"/>
                <wp:effectExtent l="0" t="0" r="889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14" w:type="dxa"/>
        </w:tcPr>
        <w:p w14:paraId="0E5DE048" w14:textId="77777777" w:rsidR="00FD5482" w:rsidRDefault="00FD5482" w:rsidP="00FD5482">
          <w:pPr>
            <w:jc w:val="center"/>
            <w:rPr>
              <w:rFonts w:ascii=".VnTimeH" w:hAnsi=".VnTimeH"/>
              <w:b/>
              <w:sz w:val="18"/>
            </w:rPr>
          </w:pPr>
        </w:p>
        <w:p w14:paraId="4271E8B9" w14:textId="77777777" w:rsidR="00FD5482" w:rsidRPr="003E2382" w:rsidRDefault="00FD5482" w:rsidP="00FD5482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BẢN MÔ TẢ CÔNG VIỆC VÀ TIÊU CHÍ ĐÁNH GIÁ</w:t>
          </w:r>
        </w:p>
      </w:tc>
    </w:tr>
  </w:tbl>
  <w:p w14:paraId="5781B783" w14:textId="77777777" w:rsidR="00FD5482" w:rsidRDefault="00FD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3D"/>
    <w:multiLevelType w:val="hybridMultilevel"/>
    <w:tmpl w:val="209C467A"/>
    <w:lvl w:ilvl="0" w:tplc="8D9AE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D48C2"/>
    <w:multiLevelType w:val="hybridMultilevel"/>
    <w:tmpl w:val="258CE46A"/>
    <w:lvl w:ilvl="0" w:tplc="F2D0D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2227A"/>
    <w:multiLevelType w:val="hybridMultilevel"/>
    <w:tmpl w:val="A962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62B6"/>
    <w:multiLevelType w:val="hybridMultilevel"/>
    <w:tmpl w:val="2330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972"/>
    <w:multiLevelType w:val="hybridMultilevel"/>
    <w:tmpl w:val="68BEB858"/>
    <w:lvl w:ilvl="0" w:tplc="C472D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1C9B"/>
    <w:multiLevelType w:val="hybridMultilevel"/>
    <w:tmpl w:val="D2A2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1D5E"/>
    <w:multiLevelType w:val="hybridMultilevel"/>
    <w:tmpl w:val="935C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761E"/>
    <w:multiLevelType w:val="hybridMultilevel"/>
    <w:tmpl w:val="FE1660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1C16"/>
    <w:multiLevelType w:val="hybridMultilevel"/>
    <w:tmpl w:val="CA74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152B"/>
    <w:multiLevelType w:val="hybridMultilevel"/>
    <w:tmpl w:val="E1A2A0D8"/>
    <w:lvl w:ilvl="0" w:tplc="7508156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4AF3"/>
    <w:multiLevelType w:val="hybridMultilevel"/>
    <w:tmpl w:val="F270385E"/>
    <w:lvl w:ilvl="0" w:tplc="A328D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85961"/>
    <w:multiLevelType w:val="hybridMultilevel"/>
    <w:tmpl w:val="0C3A713A"/>
    <w:lvl w:ilvl="0" w:tplc="C2C80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2AC7"/>
    <w:multiLevelType w:val="hybridMultilevel"/>
    <w:tmpl w:val="1118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9BA"/>
    <w:multiLevelType w:val="hybridMultilevel"/>
    <w:tmpl w:val="3B5EF008"/>
    <w:lvl w:ilvl="0" w:tplc="9A5EB2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6BDF"/>
    <w:multiLevelType w:val="hybridMultilevel"/>
    <w:tmpl w:val="5AFCE064"/>
    <w:lvl w:ilvl="0" w:tplc="EA5C5C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26D2F"/>
    <w:multiLevelType w:val="hybridMultilevel"/>
    <w:tmpl w:val="72A0054E"/>
    <w:lvl w:ilvl="0" w:tplc="5EB48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D5871"/>
    <w:multiLevelType w:val="hybridMultilevel"/>
    <w:tmpl w:val="5C4075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901F87"/>
    <w:multiLevelType w:val="hybridMultilevel"/>
    <w:tmpl w:val="8646B022"/>
    <w:lvl w:ilvl="0" w:tplc="6C2408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6C2D22"/>
    <w:multiLevelType w:val="hybridMultilevel"/>
    <w:tmpl w:val="F47AA6C2"/>
    <w:lvl w:ilvl="0" w:tplc="48765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7E2EA2"/>
    <w:multiLevelType w:val="hybridMultilevel"/>
    <w:tmpl w:val="F190DDB0"/>
    <w:lvl w:ilvl="0" w:tplc="224E8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3E7260"/>
    <w:multiLevelType w:val="hybridMultilevel"/>
    <w:tmpl w:val="A8C64930"/>
    <w:lvl w:ilvl="0" w:tplc="3E4C39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82B9A"/>
    <w:multiLevelType w:val="hybridMultilevel"/>
    <w:tmpl w:val="2A021A8C"/>
    <w:lvl w:ilvl="0" w:tplc="77FC8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9A4974"/>
    <w:multiLevelType w:val="hybridMultilevel"/>
    <w:tmpl w:val="5BD0B02C"/>
    <w:lvl w:ilvl="0" w:tplc="F39AEA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C2C25"/>
    <w:multiLevelType w:val="hybridMultilevel"/>
    <w:tmpl w:val="A772363A"/>
    <w:lvl w:ilvl="0" w:tplc="59186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2D57"/>
    <w:multiLevelType w:val="hybridMultilevel"/>
    <w:tmpl w:val="4434F108"/>
    <w:lvl w:ilvl="0" w:tplc="F0A467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4213D6"/>
    <w:multiLevelType w:val="hybridMultilevel"/>
    <w:tmpl w:val="9506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47A26"/>
    <w:multiLevelType w:val="hybridMultilevel"/>
    <w:tmpl w:val="A4E8C7E8"/>
    <w:lvl w:ilvl="0" w:tplc="0150B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0152C"/>
    <w:multiLevelType w:val="hybridMultilevel"/>
    <w:tmpl w:val="9A088B62"/>
    <w:lvl w:ilvl="0" w:tplc="930C9CC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9362676"/>
    <w:multiLevelType w:val="hybridMultilevel"/>
    <w:tmpl w:val="546657D6"/>
    <w:lvl w:ilvl="0" w:tplc="E566F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BB1962"/>
    <w:multiLevelType w:val="hybridMultilevel"/>
    <w:tmpl w:val="DE18BC74"/>
    <w:lvl w:ilvl="0" w:tplc="20C8FEC2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86D98"/>
    <w:multiLevelType w:val="hybridMultilevel"/>
    <w:tmpl w:val="3BA23EEE"/>
    <w:lvl w:ilvl="0" w:tplc="6476927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384669"/>
    <w:multiLevelType w:val="hybridMultilevel"/>
    <w:tmpl w:val="4648BFBA"/>
    <w:lvl w:ilvl="0" w:tplc="4EC0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740E7"/>
    <w:multiLevelType w:val="multilevel"/>
    <w:tmpl w:val="553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EB10A1"/>
    <w:multiLevelType w:val="hybridMultilevel"/>
    <w:tmpl w:val="269C7C4C"/>
    <w:lvl w:ilvl="0" w:tplc="EE4809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416D"/>
    <w:multiLevelType w:val="hybridMultilevel"/>
    <w:tmpl w:val="BF640AC6"/>
    <w:lvl w:ilvl="0" w:tplc="88B8A386">
      <w:start w:val="7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8148F5"/>
    <w:multiLevelType w:val="hybridMultilevel"/>
    <w:tmpl w:val="A830C6E6"/>
    <w:lvl w:ilvl="0" w:tplc="6958B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D35496"/>
    <w:multiLevelType w:val="hybridMultilevel"/>
    <w:tmpl w:val="E64CB744"/>
    <w:lvl w:ilvl="0" w:tplc="DD3E17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99B"/>
    <w:multiLevelType w:val="hybridMultilevel"/>
    <w:tmpl w:val="D18A14A0"/>
    <w:lvl w:ilvl="0" w:tplc="7D549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80C85"/>
    <w:multiLevelType w:val="hybridMultilevel"/>
    <w:tmpl w:val="BFF84754"/>
    <w:lvl w:ilvl="0" w:tplc="C9044D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B68AB"/>
    <w:multiLevelType w:val="hybridMultilevel"/>
    <w:tmpl w:val="91EEF234"/>
    <w:lvl w:ilvl="0" w:tplc="AC70BE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A62D36"/>
    <w:multiLevelType w:val="hybridMultilevel"/>
    <w:tmpl w:val="A7283266"/>
    <w:lvl w:ilvl="0" w:tplc="DA687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0A8"/>
    <w:multiLevelType w:val="hybridMultilevel"/>
    <w:tmpl w:val="8B8AA8D8"/>
    <w:lvl w:ilvl="0" w:tplc="77D22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26EF4"/>
    <w:multiLevelType w:val="hybridMultilevel"/>
    <w:tmpl w:val="0BC8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5671E"/>
    <w:multiLevelType w:val="hybridMultilevel"/>
    <w:tmpl w:val="73B67196"/>
    <w:lvl w:ilvl="0" w:tplc="FCB0B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AF6D9A"/>
    <w:multiLevelType w:val="hybridMultilevel"/>
    <w:tmpl w:val="1382E124"/>
    <w:lvl w:ilvl="0" w:tplc="00643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80EC1"/>
    <w:multiLevelType w:val="hybridMultilevel"/>
    <w:tmpl w:val="6824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E13CA"/>
    <w:multiLevelType w:val="hybridMultilevel"/>
    <w:tmpl w:val="FC166AEC"/>
    <w:lvl w:ilvl="0" w:tplc="46D4A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1379ED"/>
    <w:multiLevelType w:val="hybridMultilevel"/>
    <w:tmpl w:val="55587C7C"/>
    <w:lvl w:ilvl="0" w:tplc="062E8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35AFB"/>
    <w:multiLevelType w:val="hybridMultilevel"/>
    <w:tmpl w:val="BDDC39CA"/>
    <w:lvl w:ilvl="0" w:tplc="5D02A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2"/>
  </w:num>
  <w:num w:numId="3">
    <w:abstractNumId w:val="37"/>
  </w:num>
  <w:num w:numId="4">
    <w:abstractNumId w:val="45"/>
  </w:num>
  <w:num w:numId="5">
    <w:abstractNumId w:val="5"/>
  </w:num>
  <w:num w:numId="6">
    <w:abstractNumId w:val="41"/>
  </w:num>
  <w:num w:numId="7">
    <w:abstractNumId w:val="9"/>
  </w:num>
  <w:num w:numId="8">
    <w:abstractNumId w:val="15"/>
  </w:num>
  <w:num w:numId="9">
    <w:abstractNumId w:val="27"/>
  </w:num>
  <w:num w:numId="10">
    <w:abstractNumId w:val="29"/>
  </w:num>
  <w:num w:numId="11">
    <w:abstractNumId w:val="26"/>
  </w:num>
  <w:num w:numId="12">
    <w:abstractNumId w:val="22"/>
  </w:num>
  <w:num w:numId="13">
    <w:abstractNumId w:val="48"/>
  </w:num>
  <w:num w:numId="14">
    <w:abstractNumId w:val="34"/>
  </w:num>
  <w:num w:numId="15">
    <w:abstractNumId w:val="31"/>
  </w:num>
  <w:num w:numId="16">
    <w:abstractNumId w:val="21"/>
  </w:num>
  <w:num w:numId="17">
    <w:abstractNumId w:val="28"/>
  </w:num>
  <w:num w:numId="18">
    <w:abstractNumId w:val="47"/>
  </w:num>
  <w:num w:numId="19">
    <w:abstractNumId w:val="7"/>
  </w:num>
  <w:num w:numId="20">
    <w:abstractNumId w:val="46"/>
  </w:num>
  <w:num w:numId="21">
    <w:abstractNumId w:val="10"/>
  </w:num>
  <w:num w:numId="22">
    <w:abstractNumId w:val="35"/>
  </w:num>
  <w:num w:numId="23">
    <w:abstractNumId w:val="38"/>
  </w:num>
  <w:num w:numId="24">
    <w:abstractNumId w:val="19"/>
  </w:num>
  <w:num w:numId="25">
    <w:abstractNumId w:val="0"/>
  </w:num>
  <w:num w:numId="26">
    <w:abstractNumId w:val="17"/>
  </w:num>
  <w:num w:numId="27">
    <w:abstractNumId w:val="25"/>
  </w:num>
  <w:num w:numId="28">
    <w:abstractNumId w:val="14"/>
  </w:num>
  <w:num w:numId="29">
    <w:abstractNumId w:val="43"/>
  </w:num>
  <w:num w:numId="30">
    <w:abstractNumId w:val="24"/>
  </w:num>
  <w:num w:numId="31">
    <w:abstractNumId w:val="39"/>
  </w:num>
  <w:num w:numId="32">
    <w:abstractNumId w:val="18"/>
  </w:num>
  <w:num w:numId="33">
    <w:abstractNumId w:val="11"/>
  </w:num>
  <w:num w:numId="34">
    <w:abstractNumId w:val="4"/>
  </w:num>
  <w:num w:numId="35">
    <w:abstractNumId w:val="1"/>
  </w:num>
  <w:num w:numId="36">
    <w:abstractNumId w:val="16"/>
  </w:num>
  <w:num w:numId="37">
    <w:abstractNumId w:val="32"/>
  </w:num>
  <w:num w:numId="38">
    <w:abstractNumId w:val="2"/>
  </w:num>
  <w:num w:numId="39">
    <w:abstractNumId w:val="44"/>
  </w:num>
  <w:num w:numId="40">
    <w:abstractNumId w:val="36"/>
  </w:num>
  <w:num w:numId="41">
    <w:abstractNumId w:val="13"/>
  </w:num>
  <w:num w:numId="42">
    <w:abstractNumId w:val="40"/>
  </w:num>
  <w:num w:numId="43">
    <w:abstractNumId w:val="6"/>
  </w:num>
  <w:num w:numId="44">
    <w:abstractNumId w:val="8"/>
  </w:num>
  <w:num w:numId="45">
    <w:abstractNumId w:val="30"/>
  </w:num>
  <w:num w:numId="46">
    <w:abstractNumId w:val="33"/>
  </w:num>
  <w:num w:numId="47">
    <w:abstractNumId w:val="3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D1"/>
    <w:rsid w:val="00006275"/>
    <w:rsid w:val="00032CFF"/>
    <w:rsid w:val="00041447"/>
    <w:rsid w:val="00045677"/>
    <w:rsid w:val="00063E42"/>
    <w:rsid w:val="000674D6"/>
    <w:rsid w:val="000A2C19"/>
    <w:rsid w:val="000D690C"/>
    <w:rsid w:val="000F2C27"/>
    <w:rsid w:val="001556D1"/>
    <w:rsid w:val="00190148"/>
    <w:rsid w:val="001A5782"/>
    <w:rsid w:val="001B3802"/>
    <w:rsid w:val="001D5B8B"/>
    <w:rsid w:val="001F6688"/>
    <w:rsid w:val="002344F9"/>
    <w:rsid w:val="00246E22"/>
    <w:rsid w:val="00260634"/>
    <w:rsid w:val="002C19DB"/>
    <w:rsid w:val="002D379C"/>
    <w:rsid w:val="0031526C"/>
    <w:rsid w:val="00356B60"/>
    <w:rsid w:val="003663CE"/>
    <w:rsid w:val="00387536"/>
    <w:rsid w:val="003947DA"/>
    <w:rsid w:val="003C331E"/>
    <w:rsid w:val="003D701C"/>
    <w:rsid w:val="003D7E84"/>
    <w:rsid w:val="003F0227"/>
    <w:rsid w:val="003F6B5B"/>
    <w:rsid w:val="00411483"/>
    <w:rsid w:val="0042252D"/>
    <w:rsid w:val="004379DD"/>
    <w:rsid w:val="00464E6F"/>
    <w:rsid w:val="00472618"/>
    <w:rsid w:val="00476C10"/>
    <w:rsid w:val="004868B8"/>
    <w:rsid w:val="00487D26"/>
    <w:rsid w:val="00487F98"/>
    <w:rsid w:val="0049788C"/>
    <w:rsid w:val="004D7F11"/>
    <w:rsid w:val="004E1C55"/>
    <w:rsid w:val="004F1E58"/>
    <w:rsid w:val="00533EBD"/>
    <w:rsid w:val="0058340F"/>
    <w:rsid w:val="00592E34"/>
    <w:rsid w:val="005F4ABA"/>
    <w:rsid w:val="006A7B83"/>
    <w:rsid w:val="006C3A14"/>
    <w:rsid w:val="006E5C82"/>
    <w:rsid w:val="006F4C48"/>
    <w:rsid w:val="0070437C"/>
    <w:rsid w:val="00741940"/>
    <w:rsid w:val="00743AF0"/>
    <w:rsid w:val="0078516E"/>
    <w:rsid w:val="007972E5"/>
    <w:rsid w:val="007A2206"/>
    <w:rsid w:val="007C46B3"/>
    <w:rsid w:val="007E6E3A"/>
    <w:rsid w:val="007F1B50"/>
    <w:rsid w:val="007F529B"/>
    <w:rsid w:val="00835DAB"/>
    <w:rsid w:val="00840ADD"/>
    <w:rsid w:val="00855411"/>
    <w:rsid w:val="00881058"/>
    <w:rsid w:val="008A609A"/>
    <w:rsid w:val="008B675C"/>
    <w:rsid w:val="008C7F52"/>
    <w:rsid w:val="008D4C76"/>
    <w:rsid w:val="008E27EB"/>
    <w:rsid w:val="008E48ED"/>
    <w:rsid w:val="008E7156"/>
    <w:rsid w:val="008F316C"/>
    <w:rsid w:val="009374D6"/>
    <w:rsid w:val="00937635"/>
    <w:rsid w:val="00937880"/>
    <w:rsid w:val="00942F73"/>
    <w:rsid w:val="009632EC"/>
    <w:rsid w:val="00987292"/>
    <w:rsid w:val="00992DAB"/>
    <w:rsid w:val="009B0378"/>
    <w:rsid w:val="009B58F1"/>
    <w:rsid w:val="009E3803"/>
    <w:rsid w:val="009E3C37"/>
    <w:rsid w:val="00A22932"/>
    <w:rsid w:val="00A47289"/>
    <w:rsid w:val="00A71216"/>
    <w:rsid w:val="00A8352E"/>
    <w:rsid w:val="00AF1556"/>
    <w:rsid w:val="00AF5A8B"/>
    <w:rsid w:val="00AF6FA4"/>
    <w:rsid w:val="00B1587C"/>
    <w:rsid w:val="00B3722D"/>
    <w:rsid w:val="00B513E1"/>
    <w:rsid w:val="00B54000"/>
    <w:rsid w:val="00B5602B"/>
    <w:rsid w:val="00B8747F"/>
    <w:rsid w:val="00BA7C83"/>
    <w:rsid w:val="00BB1634"/>
    <w:rsid w:val="00BB21EA"/>
    <w:rsid w:val="00BD76B5"/>
    <w:rsid w:val="00BE678E"/>
    <w:rsid w:val="00C33BB8"/>
    <w:rsid w:val="00C64F2A"/>
    <w:rsid w:val="00C948F8"/>
    <w:rsid w:val="00CA26ED"/>
    <w:rsid w:val="00CA7AF9"/>
    <w:rsid w:val="00CC3568"/>
    <w:rsid w:val="00D15EC5"/>
    <w:rsid w:val="00D55281"/>
    <w:rsid w:val="00D6647A"/>
    <w:rsid w:val="00DB647A"/>
    <w:rsid w:val="00DF0F9A"/>
    <w:rsid w:val="00E139E7"/>
    <w:rsid w:val="00E26ABF"/>
    <w:rsid w:val="00E7370D"/>
    <w:rsid w:val="00E80F4F"/>
    <w:rsid w:val="00E87DCE"/>
    <w:rsid w:val="00EA5FC8"/>
    <w:rsid w:val="00EA65FB"/>
    <w:rsid w:val="00EA78FF"/>
    <w:rsid w:val="00EB0515"/>
    <w:rsid w:val="00ED7AD8"/>
    <w:rsid w:val="00EE59F4"/>
    <w:rsid w:val="00F27D14"/>
    <w:rsid w:val="00F776B1"/>
    <w:rsid w:val="00F87CFA"/>
    <w:rsid w:val="00F97049"/>
    <w:rsid w:val="00FC3A91"/>
    <w:rsid w:val="00FD5482"/>
    <w:rsid w:val="00FE0921"/>
    <w:rsid w:val="00FE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E012"/>
  <w15:docId w15:val="{9D3694AE-772D-42B6-89F6-B24FBBD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22"/>
  </w:style>
  <w:style w:type="paragraph" w:styleId="Heading3">
    <w:name w:val="heading 3"/>
    <w:basedOn w:val="Normal"/>
    <w:link w:val="Heading3Char"/>
    <w:uiPriority w:val="9"/>
    <w:qFormat/>
    <w:rsid w:val="00FD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6D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48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15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4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D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48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82"/>
  </w:style>
  <w:style w:type="paragraph" w:styleId="Footer">
    <w:name w:val="footer"/>
    <w:basedOn w:val="Normal"/>
    <w:link w:val="FooterChar"/>
    <w:uiPriority w:val="99"/>
    <w:unhideWhenUsed/>
    <w:rsid w:val="00FD548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82"/>
  </w:style>
  <w:style w:type="character" w:styleId="UnresolvedMention">
    <w:name w:val="Unresolved Mention"/>
    <w:basedOn w:val="DefaultParagraphFont"/>
    <w:uiPriority w:val="99"/>
    <w:semiHidden/>
    <w:unhideWhenUsed/>
    <w:rsid w:val="007C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.edu.vn/du-hoc-han-qu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uyhr.nt@av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ong.nt@avt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VT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g_179657230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B63B-1F2C-4881-8220-DB6AF7AD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nguyenthihuong_bn nguyenthihuong_bn</cp:lastModifiedBy>
  <cp:revision>5</cp:revision>
  <cp:lastPrinted>2017-04-19T08:59:00Z</cp:lastPrinted>
  <dcterms:created xsi:type="dcterms:W3CDTF">2018-09-19T14:58:00Z</dcterms:created>
  <dcterms:modified xsi:type="dcterms:W3CDTF">2018-10-17T16:41:00Z</dcterms:modified>
</cp:coreProperties>
</file>