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2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1"/>
        <w:gridCol w:w="1390"/>
        <w:gridCol w:w="1010"/>
        <w:gridCol w:w="1771"/>
      </w:tblGrid>
      <w:tr w:rsidR="008D19FB" w:rsidRPr="00622D60" w14:paraId="41693FB7" w14:textId="77777777">
        <w:trPr>
          <w:trHeight w:val="1847"/>
          <w:jc w:val="center"/>
        </w:trPr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3355" w14:textId="77777777" w:rsidR="008D19FB" w:rsidRPr="00622D60" w:rsidRDefault="00A9438D">
            <w:r w:rsidRPr="00622D60">
              <w:rPr>
                <w:noProof/>
              </w:rPr>
              <w:drawing>
                <wp:inline distT="0" distB="0" distL="0" distR="0" wp14:anchorId="4841447D" wp14:editId="0AED5564">
                  <wp:extent cx="2882900" cy="762000"/>
                  <wp:effectExtent l="0" t="0" r="0" b="0"/>
                  <wp:docPr id="1073741825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762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17B8" w14:textId="77777777" w:rsidR="008D19FB" w:rsidRPr="00622D60" w:rsidRDefault="008D19FB"/>
        </w:tc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F7DC" w14:textId="77777777" w:rsidR="008D19FB" w:rsidRPr="00622D60" w:rsidRDefault="008D19FB"/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A33D" w14:textId="77777777" w:rsidR="008D19FB" w:rsidRPr="00622D60" w:rsidRDefault="00A9438D">
            <w:pPr>
              <w:suppressAutoHyphens/>
              <w:outlineLvl w:val="0"/>
            </w:pPr>
            <w:r w:rsidRPr="00622D60">
              <w:rPr>
                <w:noProof/>
                <w:sz w:val="36"/>
                <w:szCs w:val="36"/>
              </w:rPr>
              <w:drawing>
                <wp:inline distT="0" distB="0" distL="0" distR="0" wp14:anchorId="4DF198F8" wp14:editId="48865269">
                  <wp:extent cx="1124456" cy="1124456"/>
                  <wp:effectExtent l="0" t="0" r="0" b="0"/>
                  <wp:docPr id="1073741826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56" cy="1124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4BFC0" w14:textId="61AF2A75" w:rsidR="008255E1" w:rsidRPr="00622D60" w:rsidRDefault="008255E1">
      <w:pPr>
        <w:jc w:val="center"/>
        <w:rPr>
          <w:rFonts w:ascii="Times New Roman" w:eastAsiaTheme="minorEastAsia" w:hAnsi="Times New Roman" w:cs="Times New Roman"/>
          <w:color w:val="935100"/>
          <w:sz w:val="38"/>
          <w:szCs w:val="38"/>
          <w:u w:color="935100"/>
        </w:rPr>
      </w:pPr>
      <w:r w:rsidRPr="00622D60">
        <w:rPr>
          <w:rFonts w:ascii="Times New Roman" w:eastAsiaTheme="minorEastAsia" w:hAnsi="Times New Roman" w:cs="Times New Roman"/>
          <w:color w:val="935100"/>
          <w:sz w:val="38"/>
          <w:szCs w:val="38"/>
          <w:u w:color="935100"/>
        </w:rPr>
        <w:t>CUỘC THI HÙNG BIỆN TIẾNG NHẬT ĐẠI HỌC HOSEI LẦN THỨ 4</w:t>
      </w:r>
    </w:p>
    <w:p w14:paraId="7DBE202D" w14:textId="1B5657D8" w:rsidR="008D19FB" w:rsidRPr="00622D60" w:rsidRDefault="00A9438D">
      <w:pPr>
        <w:jc w:val="center"/>
        <w:rPr>
          <w:b/>
          <w:bCs/>
          <w:color w:val="6C4A28"/>
          <w:sz w:val="38"/>
          <w:szCs w:val="38"/>
          <w:u w:color="6C4A28"/>
          <w:lang w:val="ja-JP"/>
        </w:rPr>
      </w:pPr>
      <w:r w:rsidRPr="00622D60">
        <w:rPr>
          <w:rFonts w:eastAsia="ヒラギノ明朝 Pro W3" w:hint="eastAsia"/>
          <w:color w:val="935100"/>
          <w:sz w:val="38"/>
          <w:szCs w:val="38"/>
          <w:u w:color="935100"/>
          <w:lang w:val="ja-JP"/>
        </w:rPr>
        <w:t>第</w:t>
      </w:r>
      <w:r w:rsidR="00E9059F" w:rsidRPr="00622D60">
        <w:rPr>
          <w:rFonts w:asciiTheme="minorEastAsia" w:eastAsiaTheme="minorEastAsia" w:hAnsiTheme="minorEastAsia" w:hint="eastAsia"/>
          <w:color w:val="935100"/>
          <w:sz w:val="38"/>
          <w:szCs w:val="38"/>
          <w:u w:color="935100"/>
          <w:lang w:val="ja-JP"/>
        </w:rPr>
        <w:t>４</w:t>
      </w:r>
      <w:r w:rsidRPr="00622D60">
        <w:rPr>
          <w:rFonts w:eastAsia="ヒラギノ明朝 Pro W3" w:hint="eastAsia"/>
          <w:color w:val="935100"/>
          <w:sz w:val="38"/>
          <w:szCs w:val="38"/>
          <w:u w:color="935100"/>
          <w:lang w:val="ja-JP"/>
        </w:rPr>
        <w:t>回　法政大学</w:t>
      </w:r>
      <w:r w:rsidRPr="00622D60">
        <w:rPr>
          <w:rFonts w:eastAsia="ヒラギノ明朝 Pro W6" w:hint="eastAsia"/>
          <w:color w:val="935100"/>
          <w:sz w:val="38"/>
          <w:szCs w:val="38"/>
          <w:u w:color="6C4A28"/>
          <w:lang w:val="ja-JP"/>
        </w:rPr>
        <w:t>日本語スピーチコンテスト</w:t>
      </w:r>
    </w:p>
    <w:p w14:paraId="01E5503E" w14:textId="77777777" w:rsidR="008D19FB" w:rsidRPr="00622D60" w:rsidRDefault="00A9438D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6C4A28"/>
          <w:spacing w:val="45"/>
          <w:sz w:val="54"/>
          <w:szCs w:val="54"/>
          <w:u w:color="6C4A28"/>
        </w:rPr>
      </w:pPr>
      <w:r w:rsidRPr="00622D60">
        <w:rPr>
          <w:rFonts w:ascii="Times New Roman" w:hAnsi="Times New Roman"/>
          <w:b/>
          <w:bCs/>
          <w:color w:val="6C4A28"/>
          <w:spacing w:val="45"/>
          <w:sz w:val="54"/>
          <w:szCs w:val="54"/>
          <w:u w:color="6C4A28"/>
        </w:rPr>
        <w:t>BẢN ĐĂNG KÍ</w:t>
      </w:r>
    </w:p>
    <w:p w14:paraId="55441198" w14:textId="2437CBB0" w:rsidR="000D679D" w:rsidRPr="00622D60" w:rsidRDefault="00A9438D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6C4A28"/>
          <w:w w:val="90"/>
          <w:sz w:val="21"/>
          <w:szCs w:val="21"/>
          <w:u w:color="6C4A28"/>
        </w:rPr>
      </w:pP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Thí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sinh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điền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các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mục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từ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1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đế</w:t>
      </w:r>
      <w:r w:rsidR="00B07DC4"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n</w:t>
      </w:r>
      <w:proofErr w:type="spellEnd"/>
      <w:r w:rsidR="00B07DC4"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11</w:t>
      </w:r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bằng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cả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tiếng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Nhật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và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tiếng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Việt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. (</w:t>
      </w:r>
      <w:proofErr w:type="spellStart"/>
      <w:r w:rsidR="008255E1"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Riêng</w:t>
      </w:r>
      <w:proofErr w:type="spellEnd"/>
      <w:r w:rsidR="008255E1"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="008255E1"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m</w:t>
      </w:r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ục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4,5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điền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bằng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tiếng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Anh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hoặc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 </w:t>
      </w:r>
      <w:proofErr w:type="spellStart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>số</w:t>
      </w:r>
      <w:proofErr w:type="spellEnd"/>
      <w:r w:rsidRPr="00622D60">
        <w:rPr>
          <w:rFonts w:ascii="Times New Roman" w:hAnsi="Times New Roman"/>
          <w:b/>
          <w:bCs/>
          <w:color w:val="6C4A28"/>
          <w:w w:val="90"/>
          <w:sz w:val="21"/>
          <w:szCs w:val="21"/>
          <w:u w:color="6C4A28"/>
        </w:rPr>
        <w:t xml:space="preserve">). </w:t>
      </w:r>
    </w:p>
    <w:p w14:paraId="2F63E178" w14:textId="77777777" w:rsidR="008D19FB" w:rsidRPr="00622D60" w:rsidRDefault="000D679D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6C4A28"/>
          <w:sz w:val="21"/>
          <w:szCs w:val="21"/>
          <w:u w:color="6C4A28"/>
        </w:rPr>
      </w:pPr>
      <w:r w:rsidRPr="00622D60">
        <w:rPr>
          <w:rFonts w:eastAsia="Arial Unicode MS" w:hint="eastAsia"/>
          <w:color w:val="6C4A28"/>
          <w:sz w:val="21"/>
          <w:szCs w:val="21"/>
          <w:u w:color="6C4A28"/>
        </w:rPr>
        <w:t>次の</w:t>
      </w:r>
      <w:r w:rsidRPr="00622D60">
        <w:rPr>
          <w:rFonts w:ascii="Times New Roman" w:hAnsi="Times New Roman"/>
          <w:b/>
          <w:bCs/>
          <w:color w:val="6C4A28"/>
          <w:sz w:val="21"/>
          <w:szCs w:val="21"/>
          <w:u w:color="6C4A28"/>
        </w:rPr>
        <w:t>1</w:t>
      </w:r>
      <w:r w:rsidR="00A9438D" w:rsidRPr="00622D60">
        <w:rPr>
          <w:rFonts w:eastAsia="Arial Unicode MS" w:hint="eastAsia"/>
          <w:color w:val="6C4A28"/>
          <w:sz w:val="21"/>
          <w:szCs w:val="21"/>
          <w:u w:color="6C4A28"/>
        </w:rPr>
        <w:t>から</w:t>
      </w:r>
      <w:r w:rsidR="00B07DC4" w:rsidRPr="00622D60">
        <w:rPr>
          <w:rFonts w:ascii="Times New Roman" w:hAnsi="Times New Roman"/>
          <w:b/>
          <w:bCs/>
          <w:color w:val="6C4A28"/>
          <w:sz w:val="21"/>
          <w:szCs w:val="21"/>
          <w:u w:color="6C4A28"/>
        </w:rPr>
        <w:t>11</w:t>
      </w:r>
      <w:r w:rsidR="00A9438D" w:rsidRPr="00622D60">
        <w:rPr>
          <w:rFonts w:eastAsia="Arial Unicode MS" w:hint="eastAsia"/>
          <w:color w:val="6C4A28"/>
          <w:sz w:val="21"/>
          <w:szCs w:val="21"/>
          <w:u w:color="6C4A28"/>
        </w:rPr>
        <w:t>に日本語とベトナム語で記入してください（ただし</w:t>
      </w:r>
      <w:r w:rsidR="00A9438D" w:rsidRPr="00622D60">
        <w:rPr>
          <w:rFonts w:ascii="Times New Roman" w:hAnsi="Times New Roman"/>
          <w:b/>
          <w:bCs/>
          <w:color w:val="6C4A28"/>
          <w:sz w:val="21"/>
          <w:szCs w:val="21"/>
          <w:u w:color="6C4A28"/>
        </w:rPr>
        <w:t>4</w:t>
      </w:r>
      <w:r w:rsidR="00A9438D" w:rsidRPr="00622D60">
        <w:rPr>
          <w:rFonts w:eastAsia="Arial Unicode MS" w:hint="eastAsia"/>
          <w:color w:val="6C4A28"/>
          <w:sz w:val="21"/>
          <w:szCs w:val="21"/>
          <w:u w:color="6C4A28"/>
        </w:rPr>
        <w:t>、</w:t>
      </w:r>
      <w:r w:rsidR="00A9438D" w:rsidRPr="00622D60">
        <w:rPr>
          <w:rFonts w:ascii="Times New Roman" w:hAnsi="Times New Roman"/>
          <w:b/>
          <w:bCs/>
          <w:color w:val="6C4A28"/>
          <w:sz w:val="21"/>
          <w:szCs w:val="21"/>
          <w:u w:color="6C4A28"/>
        </w:rPr>
        <w:t>5</w:t>
      </w:r>
      <w:r w:rsidR="00A9438D" w:rsidRPr="00622D60">
        <w:rPr>
          <w:rFonts w:eastAsia="Arial Unicode MS" w:hint="eastAsia"/>
          <w:color w:val="6C4A28"/>
          <w:sz w:val="21"/>
          <w:szCs w:val="21"/>
          <w:u w:color="6C4A28"/>
        </w:rPr>
        <w:t>は英語又は数字で記入）。</w:t>
      </w:r>
      <w:r w:rsidR="00A9438D" w:rsidRPr="00622D60">
        <w:rPr>
          <w:rFonts w:ascii="Arial Unicode MS" w:eastAsia="Arial Unicode MS" w:hAnsi="Arial Unicode MS" w:cs="Arial Unicode MS"/>
          <w:color w:val="6C4A28"/>
          <w:sz w:val="21"/>
          <w:szCs w:val="21"/>
          <w:u w:color="6C4A28"/>
        </w:rPr>
        <w:br/>
      </w:r>
      <w:r w:rsidR="00A9438D" w:rsidRPr="00622D60">
        <w:rPr>
          <w:rFonts w:eastAsia="Arial Unicode MS" w:hint="eastAsia"/>
          <w:color w:val="6C4A28"/>
          <w:sz w:val="21"/>
          <w:szCs w:val="21"/>
          <w:u w:color="6C4A28"/>
          <w:lang w:val="ja-JP"/>
        </w:rPr>
        <w:t xml:space="preserve">　　　　　　　　　　　　　　　　　　</w:t>
      </w:r>
    </w:p>
    <w:tbl>
      <w:tblPr>
        <w:tblStyle w:val="TableNormal1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80"/>
        <w:gridCol w:w="2690"/>
        <w:gridCol w:w="1528"/>
        <w:gridCol w:w="2314"/>
      </w:tblGrid>
      <w:tr w:rsidR="008D19FB" w:rsidRPr="00622D60" w14:paraId="5B1F1AD8" w14:textId="77777777">
        <w:trPr>
          <w:trHeight w:val="69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7CA1" w14:textId="77777777" w:rsidR="008D19FB" w:rsidRPr="00622D60" w:rsidRDefault="00A9438D">
            <w:pPr>
              <w:numPr>
                <w:ilvl w:val="0"/>
                <w:numId w:val="5"/>
              </w:numPr>
              <w:rPr>
                <w:rFonts w:ascii="Times New Roman" w:hAnsi="Times New Roman"/>
                <w:color w:val="6C4A28"/>
                <w:u w:color="6C4A28"/>
              </w:rPr>
            </w:pP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Hãy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khoanh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tròn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vào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nhóm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dự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thi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của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bạn</w:t>
            </w:r>
            <w:proofErr w:type="spellEnd"/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03A1" w14:textId="77777777" w:rsidR="008D19FB" w:rsidRPr="00622D60" w:rsidRDefault="00A9438D"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Nhóm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Đại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học</w:t>
            </w:r>
            <w:proofErr w:type="spellEnd"/>
            <w:r w:rsidRPr="00622D60">
              <w:rPr>
                <w:rFonts w:ascii="Arial Unicode MS" w:eastAsia="Arial Unicode MS" w:hAnsi="Arial Unicode MS" w:cs="Arial Unicode MS" w:hint="eastAsia"/>
                <w:color w:val="6C4A28"/>
                <w:u w:color="6C4A28"/>
                <w:lang w:val="ja-JP"/>
              </w:rPr>
              <w:t>（大学生部門）・</w:t>
            </w:r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Nhóm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THPT</w:t>
            </w:r>
            <w:r w:rsidRPr="00622D60">
              <w:rPr>
                <w:rFonts w:ascii="Arial Unicode MS" w:eastAsia="Arial Unicode MS" w:hAnsi="Arial Unicode MS" w:cs="Arial Unicode MS" w:hint="eastAsia"/>
                <w:color w:val="6C4A28"/>
                <w:u w:color="6C4A28"/>
                <w:lang w:val="ja-JP"/>
              </w:rPr>
              <w:t>（高校生部門）</w:t>
            </w:r>
          </w:p>
        </w:tc>
      </w:tr>
      <w:tr w:rsidR="008D19FB" w:rsidRPr="00622D60" w14:paraId="02F51824" w14:textId="77777777">
        <w:trPr>
          <w:trHeight w:val="6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A4C3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1.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Họ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v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 xml:space="preserve">à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>ê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</w:t>
            </w:r>
          </w:p>
          <w:p w14:paraId="179EB3F2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</w:t>
            </w:r>
            <w:r w:rsidRPr="00622D60">
              <w:rPr>
                <w:color w:val="6C4A28"/>
                <w:u w:color="6C4A28"/>
                <w:lang w:val="ja-JP"/>
              </w:rPr>
              <w:t>名前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FBFE" w14:textId="77777777" w:rsidR="008D19FB" w:rsidRPr="00622D60" w:rsidRDefault="008D19FB"/>
        </w:tc>
      </w:tr>
      <w:tr w:rsidR="008D19FB" w:rsidRPr="00622D60" w14:paraId="1161AE12" w14:textId="77777777">
        <w:trPr>
          <w:trHeight w:val="6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E0E4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2.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Ng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>à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es-ES_tradnl"/>
              </w:rPr>
              <w:t xml:space="preserve">y sinh </w:t>
            </w:r>
          </w:p>
          <w:p w14:paraId="4FDF4D11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</w:t>
            </w:r>
            <w:r w:rsidRPr="00622D60">
              <w:rPr>
                <w:color w:val="6C4A28"/>
                <w:u w:color="6C4A28"/>
                <w:lang w:val="ja-JP"/>
              </w:rPr>
              <w:t>生年月日</w:t>
            </w:r>
            <w:r w:rsidRPr="00622D60">
              <w:rPr>
                <w:color w:val="6C4A28"/>
                <w:u w:color="6C4A28"/>
              </w:rPr>
              <w:t>(MM/DD/YYYY)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6589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002E0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CF45EA">
              <w:rPr>
                <w:rFonts w:asciiTheme="minorEastAsia" w:eastAsiaTheme="minorEastAsia" w:hAnsiTheme="minorEastAsia" w:cs="NoticiaText-Regular"/>
                <w:color w:val="6C4A28"/>
                <w:u w:color="6C4A28"/>
              </w:rPr>
              <w:t>3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.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it-IT"/>
              </w:rPr>
              <w:t>Gi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ới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tí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pt-PT"/>
              </w:rPr>
              <w:t>nh</w:t>
            </w:r>
          </w:p>
          <w:p w14:paraId="18AB1781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</w:t>
            </w:r>
            <w:r w:rsidRPr="00622D60">
              <w:rPr>
                <w:color w:val="6C4A28"/>
                <w:u w:color="6C4A28"/>
                <w:lang w:val="ja-JP"/>
              </w:rPr>
              <w:t>性別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D291D" w14:textId="77777777" w:rsidR="008D19FB" w:rsidRPr="00622D60" w:rsidRDefault="00A9438D">
            <w:pPr>
              <w:spacing w:line="280" w:lineRule="atLeast"/>
              <w:jc w:val="center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Nam   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Nữ</w:t>
            </w:r>
            <w:proofErr w:type="spellEnd"/>
          </w:p>
          <w:p w14:paraId="76B17851" w14:textId="4C1EF9F4" w:rsidR="008255E1" w:rsidRPr="00622D60" w:rsidRDefault="008255E1" w:rsidP="008255E1">
            <w:pPr>
              <w:spacing w:line="280" w:lineRule="atLeast"/>
            </w:pPr>
            <w:r w:rsidRPr="00622D60">
              <w:rPr>
                <w:rFonts w:ascii="ＭＳ ゴシック" w:eastAsia="ＭＳ ゴシック" w:hAnsi="ＭＳ ゴシック" w:cs="ＭＳ ゴシック" w:hint="eastAsia"/>
              </w:rPr>
              <w:t xml:space="preserve">　　 男　　女</w:t>
            </w:r>
          </w:p>
        </w:tc>
      </w:tr>
      <w:tr w:rsidR="008D19FB" w:rsidRPr="00622D60" w14:paraId="57225E7F" w14:textId="77777777">
        <w:trPr>
          <w:trHeight w:val="6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F98B7" w14:textId="79D7CBCE" w:rsidR="008D19FB" w:rsidRPr="00622D60" w:rsidRDefault="008255E1">
            <w:pPr>
              <w:spacing w:line="280" w:lineRule="atLeast"/>
              <w:rPr>
                <w:rFonts w:ascii="Times New Roman" w:hAnsi="Times New Roman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>4</w:t>
            </w:r>
            <w:r w:rsidR="00A9438D"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>.</w:t>
            </w:r>
            <w:r w:rsidR="00A9438D" w:rsidRPr="00622D60">
              <w:rPr>
                <w:rFonts w:ascii="Times New Roman" w:hAnsi="Times New Roman"/>
                <w:color w:val="6C4A28"/>
                <w:u w:color="6C4A28"/>
              </w:rPr>
              <w:t>Trường</w:t>
            </w:r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bạn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đang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học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/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lớp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(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năm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thứ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Times New Roman" w:hAnsi="Times New Roman"/>
                <w:color w:val="6C4A28"/>
                <w:u w:color="6C4A28"/>
              </w:rPr>
              <w:t>mấy</w:t>
            </w:r>
            <w:proofErr w:type="spellEnd"/>
            <w:r w:rsidRPr="00622D60">
              <w:rPr>
                <w:rFonts w:ascii="Times New Roman" w:hAnsi="Times New Roman"/>
                <w:color w:val="6C4A28"/>
                <w:u w:color="6C4A28"/>
              </w:rPr>
              <w:t>)</w:t>
            </w:r>
          </w:p>
          <w:p w14:paraId="4D729CD1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ja-JP"/>
              </w:rPr>
              <w:t>所属学校</w:t>
            </w:r>
            <w:r w:rsidR="00E9059F" w:rsidRPr="00622D60">
              <w:rPr>
                <w:rFonts w:asciiTheme="minorEastAsia" w:eastAsiaTheme="minorEastAsia" w:hAnsiTheme="minorEastAsia" w:cs="NoticiaText-Regular" w:hint="eastAsia"/>
                <w:color w:val="6C4A28"/>
                <w:u w:color="6C4A28"/>
                <w:lang w:val="ja-JP"/>
              </w:rPr>
              <w:t>・学年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CCFA" w14:textId="77777777" w:rsidR="008D19FB" w:rsidRPr="00622D60" w:rsidRDefault="008D19FB"/>
        </w:tc>
      </w:tr>
      <w:tr w:rsidR="008D19FB" w:rsidRPr="00622D60" w14:paraId="7A0802ED" w14:textId="77777777">
        <w:trPr>
          <w:trHeight w:val="6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01982" w14:textId="1B789808" w:rsidR="008D19FB" w:rsidRPr="00622D60" w:rsidRDefault="00CF45EA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5</w:t>
            </w:r>
            <w:r w:rsidR="00A9438D"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. </w:t>
            </w:r>
            <w:proofErr w:type="spellStart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Đị</w:t>
            </w:r>
            <w:proofErr w:type="spellEnd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it-IT"/>
              </w:rPr>
              <w:t>a ch</w:t>
            </w:r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ỉ li</w:t>
            </w:r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>ê</w:t>
            </w:r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es-ES_tradnl"/>
              </w:rPr>
              <w:t>n l</w:t>
            </w:r>
            <w:proofErr w:type="spellStart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ạc</w:t>
            </w:r>
            <w:proofErr w:type="spellEnd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(</w:t>
            </w:r>
            <w:proofErr w:type="spellStart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nhà</w:t>
            </w:r>
            <w:proofErr w:type="spellEnd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riêng</w:t>
            </w:r>
            <w:proofErr w:type="spellEnd"/>
            <w:r w:rsidR="00A9438D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)</w:t>
            </w:r>
          </w:p>
          <w:p w14:paraId="1F2F753B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ja-JP"/>
              </w:rPr>
              <w:t>住所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12C93" w14:textId="77777777" w:rsidR="008D19FB" w:rsidRPr="00622D60" w:rsidRDefault="008D19FB"/>
        </w:tc>
      </w:tr>
      <w:tr w:rsidR="008D19FB" w:rsidRPr="00622D60" w14:paraId="7F8146C9" w14:textId="77777777">
        <w:trPr>
          <w:trHeight w:val="6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444C" w14:textId="055DD74C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CF45EA">
              <w:rPr>
                <w:rFonts w:asciiTheme="minorEastAsia" w:eastAsiaTheme="minorEastAsia" w:hAnsiTheme="minorEastAsia" w:cs="NoticiaText-Regular"/>
                <w:color w:val="6C4A28"/>
                <w:u w:color="6C4A28"/>
              </w:rPr>
              <w:t>6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. Email</w:t>
            </w:r>
          </w:p>
          <w:p w14:paraId="67F9D75F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 E</w:t>
            </w:r>
            <w:r w:rsidRPr="00622D60">
              <w:rPr>
                <w:color w:val="6C4A28"/>
                <w:u w:color="6C4A28"/>
                <w:lang w:val="ja-JP"/>
              </w:rPr>
              <w:t>メール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4774" w14:textId="77777777" w:rsidR="008D19FB" w:rsidRPr="00622D60" w:rsidRDefault="008D19FB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A1536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CF45EA">
              <w:rPr>
                <w:rFonts w:asciiTheme="minorEastAsia" w:eastAsiaTheme="minorEastAsia" w:hAnsiTheme="minorEastAsia" w:cs="NoticiaText-Regular"/>
                <w:color w:val="6C4A28"/>
                <w:u w:color="6C4A28"/>
              </w:rPr>
              <w:t>7</w:t>
            </w: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.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Điện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thoạ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it-IT"/>
              </w:rPr>
              <w:t xml:space="preserve">i: </w:t>
            </w:r>
          </w:p>
          <w:p w14:paraId="0CBCC45D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</w:t>
            </w:r>
            <w:r w:rsidRPr="00622D60">
              <w:rPr>
                <w:color w:val="6C4A28"/>
                <w:u w:color="6C4A28"/>
                <w:lang w:val="ja-JP"/>
              </w:rPr>
              <w:t>電話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ja-JP"/>
              </w:rPr>
              <w:t>番号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5CE1F" w14:textId="77777777" w:rsidR="008D19FB" w:rsidRPr="00622D60" w:rsidRDefault="008D19FB"/>
        </w:tc>
      </w:tr>
      <w:tr w:rsidR="008D19FB" w:rsidRPr="00622D60" w14:paraId="53433B26" w14:textId="77777777">
        <w:trPr>
          <w:trHeight w:val="142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90D2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CF45EA">
              <w:rPr>
                <w:rFonts w:asciiTheme="minorEastAsia" w:eastAsiaTheme="minorEastAsia" w:hAnsiTheme="minorEastAsia" w:cs="ＭＳ 明朝"/>
                <w:color w:val="833C0B" w:themeColor="accent2" w:themeShade="80"/>
                <w:u w:color="1A1A1A"/>
              </w:rPr>
              <w:t>8</w:t>
            </w:r>
            <w:r w:rsidRPr="00CF45EA">
              <w:rPr>
                <w:rFonts w:ascii="ＭＳ 明朝" w:eastAsia="ＭＳ 明朝" w:hAnsi="ＭＳ 明朝" w:cs="ＭＳ 明朝"/>
                <w:color w:val="833C0B" w:themeColor="accent2" w:themeShade="80"/>
                <w:u w:color="1A1A1A"/>
              </w:rPr>
              <w:t>.</w:t>
            </w:r>
            <w:r w:rsidRPr="00622D60">
              <w:rPr>
                <w:rFonts w:ascii="NoticiaText-Regular" w:eastAsia="NoticiaText-Regular" w:hAnsi="NoticiaText-Regular" w:cs="NoticiaText-Regular"/>
                <w:color w:val="1A1A1A"/>
                <w:u w:color="1A1A1A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Ấn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tượ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nl-NL"/>
              </w:rPr>
              <w:t>ng v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ề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Nhật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Bản</w:t>
            </w:r>
            <w:proofErr w:type="spellEnd"/>
          </w:p>
          <w:p w14:paraId="28118F3F" w14:textId="77777777" w:rsidR="008D19FB" w:rsidRPr="00622D60" w:rsidRDefault="00A9438D">
            <w:pPr>
              <w:spacing w:line="280" w:lineRule="atLeast"/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  </w:t>
            </w:r>
            <w:r w:rsidRPr="00622D60">
              <w:rPr>
                <w:color w:val="6C4A28"/>
                <w:u w:color="6C4A28"/>
                <w:lang w:val="ja-JP"/>
              </w:rPr>
              <w:t>日本についての印象</w:t>
            </w:r>
            <w:bookmarkStart w:id="0" w:name="_GoBack"/>
            <w:bookmarkEnd w:id="0"/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3E40" w14:textId="77777777" w:rsidR="008D19FB" w:rsidRPr="00622D60" w:rsidRDefault="008D19FB">
            <w:pPr>
              <w:spacing w:line="280" w:lineRule="atLeast"/>
            </w:pPr>
          </w:p>
          <w:p w14:paraId="5EADF956" w14:textId="77777777" w:rsidR="008D19FB" w:rsidRPr="00622D60" w:rsidRDefault="008D19FB">
            <w:pPr>
              <w:spacing w:line="280" w:lineRule="atLeast"/>
            </w:pPr>
          </w:p>
        </w:tc>
      </w:tr>
      <w:tr w:rsidR="008D19FB" w:rsidRPr="00622D60" w14:paraId="62F45E20" w14:textId="77777777">
        <w:trPr>
          <w:trHeight w:val="9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F1A7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9.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Ng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>à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de-DE"/>
              </w:rPr>
              <w:t>nh h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ọ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es-ES_tradnl"/>
              </w:rPr>
              <w:t>c y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fr-FR"/>
              </w:rPr>
              <w:t>ê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u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thích</w:t>
            </w:r>
            <w:proofErr w:type="spellEnd"/>
          </w:p>
          <w:p w14:paraId="37836D22" w14:textId="77777777" w:rsidR="008D19FB" w:rsidRPr="00622D60" w:rsidRDefault="00A9438D">
            <w:pPr>
              <w:spacing w:line="280" w:lineRule="atLeast"/>
            </w:pPr>
            <w:r w:rsidRPr="00622D60">
              <w:rPr>
                <w:color w:val="6C4A28"/>
                <w:u w:color="6C4A28"/>
                <w:lang w:val="ja-JP"/>
              </w:rPr>
              <w:t>興 味のある学問分野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ja-JP"/>
              </w:rPr>
              <w:t>（</w:t>
            </w:r>
            <w:r w:rsidRPr="00622D60">
              <w:rPr>
                <w:color w:val="6C4A28"/>
                <w:u w:color="6C4A28"/>
                <w:lang w:val="ja-JP"/>
              </w:rPr>
              <w:t>専門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  <w:lang w:val="ja-JP"/>
              </w:rPr>
              <w:t>）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868B" w14:textId="77777777" w:rsidR="008D19FB" w:rsidRPr="00622D60" w:rsidRDefault="008D19FB">
            <w:pPr>
              <w:spacing w:line="280" w:lineRule="atLeast"/>
              <w:rPr>
                <w:rFonts w:ascii="Times New Roman" w:eastAsia="Times New Roman" w:hAnsi="Times New Roman" w:cs="Times New Roman"/>
              </w:rPr>
            </w:pPr>
          </w:p>
          <w:p w14:paraId="0A7C707F" w14:textId="77777777" w:rsidR="008D19FB" w:rsidRPr="00622D60" w:rsidRDefault="008D19FB">
            <w:pPr>
              <w:spacing w:line="280" w:lineRule="atLeast"/>
            </w:pPr>
          </w:p>
        </w:tc>
      </w:tr>
      <w:tr w:rsidR="008D19FB" w:rsidRPr="00622D60" w14:paraId="1279D645" w14:textId="77777777">
        <w:trPr>
          <w:trHeight w:val="9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CEFC" w14:textId="77777777" w:rsidR="008D19FB" w:rsidRPr="00622D60" w:rsidRDefault="00A9438D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 xml:space="preserve">10.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Dự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định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trong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tương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lai</w:t>
            </w:r>
            <w:proofErr w:type="spellEnd"/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</w:p>
          <w:p w14:paraId="4CD07FD3" w14:textId="77777777" w:rsidR="008D19FB" w:rsidRPr="00622D60" w:rsidRDefault="00A9438D">
            <w:pPr>
              <w:spacing w:line="280" w:lineRule="atLeast"/>
            </w:pPr>
            <w:r w:rsidRPr="00622D60">
              <w:rPr>
                <w:color w:val="6C4A28"/>
                <w:u w:color="6C4A28"/>
                <w:lang w:val="ja-JP"/>
              </w:rPr>
              <w:t>将来の希望進路（職業）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992A" w14:textId="77777777" w:rsidR="008D19FB" w:rsidRPr="00622D60" w:rsidRDefault="008D19FB">
            <w:pPr>
              <w:spacing w:line="280" w:lineRule="atLeast"/>
              <w:rPr>
                <w:rFonts w:ascii="Times New Roman" w:eastAsia="Times New Roman" w:hAnsi="Times New Roman" w:cs="Times New Roman"/>
              </w:rPr>
            </w:pPr>
          </w:p>
          <w:p w14:paraId="1234E675" w14:textId="77777777" w:rsidR="008D19FB" w:rsidRPr="00622D60" w:rsidRDefault="008D19FB">
            <w:pPr>
              <w:spacing w:line="280" w:lineRule="atLeast"/>
            </w:pPr>
          </w:p>
        </w:tc>
      </w:tr>
      <w:tr w:rsidR="00294CB1" w:rsidRPr="00622D60" w14:paraId="3A85CB17" w14:textId="77777777">
        <w:trPr>
          <w:trHeight w:val="93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DEA5" w14:textId="1E346326" w:rsidR="00294CB1" w:rsidRPr="00622D60" w:rsidRDefault="00294CB1" w:rsidP="00294CB1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>1</w:t>
            </w:r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1</w:t>
            </w:r>
            <w:r w:rsidR="008255E1" w:rsidRPr="00622D60">
              <w:rPr>
                <w:rFonts w:ascii="ＭＳ 明朝" w:eastAsia="ＭＳ 明朝" w:hAnsi="ＭＳ 明朝" w:cs="ＭＳ 明朝"/>
                <w:color w:val="6C4A28"/>
                <w:u w:color="6C4A28"/>
              </w:rPr>
              <w:t>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Do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đâu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bạn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biết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đến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cuộc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thi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</w:p>
          <w:p w14:paraId="7FF34803" w14:textId="77777777" w:rsidR="00294CB1" w:rsidRPr="00622D60" w:rsidRDefault="00294CB1" w:rsidP="00294CB1">
            <w:pPr>
              <w:spacing w:line="280" w:lineRule="atLeast"/>
              <w:rPr>
                <w:rFonts w:ascii="ＭＳ 明朝" w:eastAsia="ＭＳ 明朝" w:hAnsi="ＭＳ 明朝" w:cs="ＭＳ 明朝"/>
                <w:color w:val="6C4A28"/>
                <w:u w:color="6C4A28"/>
              </w:rPr>
            </w:pPr>
            <w:r w:rsidRPr="00622D60">
              <w:rPr>
                <w:rFonts w:asciiTheme="minorEastAsia" w:eastAsiaTheme="minorEastAsia" w:hAnsiTheme="minorEastAsia" w:hint="eastAsia"/>
                <w:color w:val="6C4A28"/>
                <w:u w:color="6C4A28"/>
                <w:lang w:val="ja-JP"/>
              </w:rPr>
              <w:t>コンテストのことを何で知りましたか</w:t>
            </w: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8BDD" w14:textId="77777777" w:rsidR="008255E1" w:rsidRPr="00622D60" w:rsidRDefault="00294CB1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NoticiaText-Regular" w:eastAsia="NoticiaText-Regular" w:hAnsi="NoticiaText-Regular" w:cs="NoticiaText-Regular" w:hint="eastAsia"/>
                <w:color w:val="6C4A28"/>
                <w:u w:color="6C4A28"/>
              </w:rPr>
              <w:t>1.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Facebook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của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cuộc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thi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コンテストの</w:t>
            </w: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Facebook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 xml:space="preserve">　</w:t>
            </w:r>
          </w:p>
          <w:p w14:paraId="331EA6C2" w14:textId="72D5F9AE" w:rsidR="00294CB1" w:rsidRPr="00622D60" w:rsidRDefault="00294CB1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2.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Thầy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cô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dạy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ở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trường</w:t>
            </w:r>
            <w:proofErr w:type="spellEnd"/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学校の先生</w:t>
            </w:r>
          </w:p>
          <w:p w14:paraId="3552E9D5" w14:textId="77777777" w:rsidR="008255E1" w:rsidRPr="00622D60" w:rsidRDefault="00294CB1" w:rsidP="00294CB1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3.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Cha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mẹ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,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bạn</w:t>
            </w:r>
            <w:proofErr w:type="spellEnd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 xml:space="preserve"> </w:t>
            </w:r>
            <w:proofErr w:type="spellStart"/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bè</w:t>
            </w:r>
            <w:proofErr w:type="spellEnd"/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 xml:space="preserve">親・友人　</w:t>
            </w:r>
          </w:p>
          <w:p w14:paraId="39F02A22" w14:textId="6A2BC296" w:rsidR="00294CB1" w:rsidRPr="00622D60" w:rsidRDefault="00294CB1" w:rsidP="00294CB1">
            <w:pPr>
              <w:spacing w:line="280" w:lineRule="atLeast"/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</w:pPr>
            <w:r w:rsidRPr="00622D60">
              <w:rPr>
                <w:rFonts w:ascii="NoticiaText-Regular" w:eastAsia="NoticiaText-Regular" w:hAnsi="NoticiaText-Regular" w:cs="NoticiaText-Regular" w:hint="eastAsia"/>
                <w:color w:val="6C4A28"/>
                <w:u w:color="6C4A28"/>
              </w:rPr>
              <w:t>4.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Website của ĐH Hosei</w:t>
            </w:r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法政大学の</w:t>
            </w:r>
            <w:r w:rsidRPr="00622D60">
              <w:rPr>
                <w:rFonts w:ascii="NoticiaText-Regular" w:eastAsia="NoticiaText-Regular" w:hAnsi="NoticiaText-Regular" w:cs="NoticiaText-Regular" w:hint="eastAsia"/>
                <w:color w:val="6C4A28"/>
                <w:u w:color="6C4A28"/>
              </w:rPr>
              <w:t>website</w:t>
            </w:r>
          </w:p>
          <w:p w14:paraId="4D8D2308" w14:textId="3A6D1B7E" w:rsidR="00294CB1" w:rsidRPr="00622D60" w:rsidRDefault="00294CB1" w:rsidP="00294CB1">
            <w:pPr>
              <w:spacing w:line="280" w:lineRule="atLeast"/>
              <w:rPr>
                <w:rFonts w:ascii="Times New Roman" w:eastAsia="Times New Roman" w:hAnsi="Times New Roman" w:cs="Times New Roman"/>
              </w:rPr>
            </w:pPr>
            <w:r w:rsidRPr="00622D60">
              <w:rPr>
                <w:rFonts w:ascii="NoticiaText-Regular" w:eastAsia="NoticiaText-Regular" w:hAnsi="NoticiaText-Regular" w:cs="NoticiaText-Regular" w:hint="eastAsia"/>
                <w:color w:val="6C4A28"/>
                <w:u w:color="6C4A28"/>
              </w:rPr>
              <w:lastRenderedPageBreak/>
              <w:t>5.</w:t>
            </w:r>
            <w:r w:rsidR="008255E1" w:rsidRPr="00622D60">
              <w:rPr>
                <w:rFonts w:ascii="NoticiaText-Regular" w:eastAsia="NoticiaText-Regular" w:hAnsi="NoticiaText-Regular" w:cs="NoticiaText-Regular"/>
                <w:color w:val="6C4A28"/>
                <w:u w:color="6C4A28"/>
              </w:rPr>
              <w:t>Ngoài ra</w:t>
            </w:r>
            <w:r w:rsidRPr="00622D60">
              <w:rPr>
                <w:rFonts w:ascii="ＭＳ 明朝" w:eastAsia="ＭＳ 明朝" w:hAnsi="ＭＳ 明朝" w:cs="ＭＳ 明朝" w:hint="eastAsia"/>
                <w:color w:val="6C4A28"/>
                <w:u w:color="6C4A28"/>
              </w:rPr>
              <w:t>その他（　　　　　　）</w:t>
            </w:r>
          </w:p>
        </w:tc>
      </w:tr>
    </w:tbl>
    <w:p w14:paraId="39CCFB63" w14:textId="77777777" w:rsidR="008D19FB" w:rsidRPr="00622D60" w:rsidRDefault="008D19FB">
      <w:pPr>
        <w:widowControl w:val="0"/>
        <w:numPr>
          <w:ilvl w:val="0"/>
          <w:numId w:val="4"/>
        </w:numPr>
        <w:rPr>
          <w:color w:val="6C4A28"/>
          <w:sz w:val="22"/>
          <w:szCs w:val="22"/>
          <w:u w:color="6C4A28"/>
        </w:rPr>
      </w:pPr>
    </w:p>
    <w:p w14:paraId="07D4CA21" w14:textId="77777777" w:rsidR="008D19FB" w:rsidRPr="00622D60" w:rsidRDefault="008D19FB">
      <w:pPr>
        <w:rPr>
          <w:color w:val="6C4A28"/>
          <w:sz w:val="22"/>
          <w:szCs w:val="22"/>
          <w:u w:color="6C4A28"/>
        </w:rPr>
      </w:pPr>
    </w:p>
    <w:p w14:paraId="095AFA35" w14:textId="0C037CA1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Đơ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de-DE"/>
        </w:rPr>
        <w:t>n v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ị 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tổ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it-IT"/>
        </w:rPr>
        <w:t xml:space="preserve"> ch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ức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:</w:t>
      </w:r>
      <w:r w:rsid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ab/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Đại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họ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de-DE"/>
        </w:rPr>
        <w:t>c Hosei, Nh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ật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Bản</w:t>
      </w:r>
      <w:proofErr w:type="spellEnd"/>
    </w:p>
    <w:p w14:paraId="023D68CC" w14:textId="7CD0D279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Đơ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de-DE"/>
        </w:rPr>
        <w:t>n v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ị 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đồng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tổ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it-IT"/>
        </w:rPr>
        <w:t xml:space="preserve"> ch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ức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:  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Trường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Đại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học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Ngoạ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it-IT"/>
        </w:rPr>
        <w:t>i ng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ữ - ĐHQGHN</w:t>
      </w:r>
    </w:p>
    <w:p w14:paraId="08EA0DAA" w14:textId="68A6DACC" w:rsidR="008D19FB" w:rsidRPr="00622D60" w:rsidRDefault="00A9438D">
      <w:pPr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</w:pP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Đơ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de-DE"/>
        </w:rPr>
        <w:t>n v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ị 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hỗ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trợ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:</w:t>
      </w:r>
      <w:r w:rsid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ab/>
      </w:r>
      <w:r w:rsid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ab/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Đại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sứ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fr-FR"/>
        </w:rPr>
        <w:t>qu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án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Nhật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Bản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tạ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it-IT"/>
        </w:rPr>
        <w:t>i Vi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ệ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de-DE"/>
        </w:rPr>
        <w:t>t Nam</w:t>
      </w:r>
    </w:p>
    <w:p w14:paraId="161AE50A" w14:textId="6D41F422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     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                                 </w:t>
      </w:r>
      <w:r w:rsid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de-DE"/>
        </w:rPr>
        <w:t>Trung t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â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pt-PT"/>
        </w:rPr>
        <w:t>m Giao l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ưu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Văn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hoá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Nhật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Bản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tạ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it-IT"/>
        </w:rPr>
        <w:t>i Vi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ệ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de-DE"/>
        </w:rPr>
        <w:t xml:space="preserve">t Nam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– Japan Foundation</w:t>
      </w:r>
    </w:p>
    <w:p w14:paraId="20D17689" w14:textId="163FBD75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                                        </w:t>
      </w:r>
      <w:r w:rsid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Tổ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chức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hỗ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trợ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de-DE"/>
        </w:rPr>
        <w:t>sinh vi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fr-FR"/>
        </w:rPr>
        <w:t>ê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n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Nhật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>Bả</w:t>
      </w:r>
      <w:proofErr w:type="spellEnd"/>
      <w:r w:rsidRPr="00622D60">
        <w:rPr>
          <w:rFonts w:ascii="Cambria" w:eastAsia="Cambria" w:hAnsi="Cambria" w:cs="Cambria"/>
          <w:sz w:val="21"/>
          <w:szCs w:val="21"/>
          <w:shd w:val="clear" w:color="auto" w:fill="FFFFFF"/>
          <w:lang w:val="it-IT"/>
        </w:rPr>
        <w:t xml:space="preserve">n- JASSO </w:t>
      </w:r>
    </w:p>
    <w:p w14:paraId="1EBD1C0F" w14:textId="3CF14E53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proofErr w:type="spellStart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Đơ</w:t>
      </w:r>
      <w:proofErr w:type="spellEnd"/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de-DE"/>
        </w:rPr>
        <w:t>n v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>ị t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fr-FR"/>
        </w:rPr>
        <w:t>à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it-IT"/>
        </w:rPr>
        <w:t>i tr</w:t>
      </w:r>
      <w:r w:rsidRPr="00622D60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</w:rPr>
        <w:t xml:space="preserve">ợ: 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  </w:t>
      </w:r>
      <w:r w:rsid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NASIC, KOKOKUSHA Co., Ltd, </w:t>
      </w:r>
    </w:p>
    <w:p w14:paraId="57EA22B5" w14:textId="67081C26" w:rsidR="008D19FB" w:rsidRPr="00622D60" w:rsidRDefault="00A9438D">
      <w:pPr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  <w:t xml:space="preserve">ALC PRESS INC., MAEDA CORPORATION, EIBI Tsushin Co., Ltd., </w:t>
      </w:r>
    </w:p>
    <w:p w14:paraId="4C42653D" w14:textId="0D2E1BE8" w:rsidR="008D19FB" w:rsidRPr="00622D60" w:rsidRDefault="00A9438D">
      <w:pPr>
        <w:rPr>
          <w:w w:val="90"/>
        </w:rPr>
      </w:pP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 </w:t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="00622D60">
        <w:rPr>
          <w:rFonts w:ascii="Cambria" w:eastAsia="Cambria" w:hAnsi="Cambria" w:cs="Cambria"/>
          <w:sz w:val="21"/>
          <w:szCs w:val="21"/>
          <w:shd w:val="clear" w:color="auto" w:fill="FFFFFF"/>
        </w:rPr>
        <w:tab/>
      </w:r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 xml:space="preserve">JTB Corporate Sales Inc., </w:t>
      </w:r>
      <w:proofErr w:type="spellStart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Văn</w:t>
      </w:r>
      <w:proofErr w:type="spellEnd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ph</w:t>
      </w:r>
      <w:proofErr w:type="spellEnd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  <w:lang w:val="it-IT"/>
        </w:rPr>
        <w:t>ò</w:t>
      </w:r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 xml:space="preserve">ng </w:t>
      </w:r>
      <w:proofErr w:type="spellStart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luật</w:t>
      </w:r>
      <w:proofErr w:type="spellEnd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 xml:space="preserve"> </w:t>
      </w:r>
      <w:proofErr w:type="spellStart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Takasu</w:t>
      </w:r>
      <w:proofErr w:type="spellEnd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-</w:t>
      </w:r>
      <w:proofErr w:type="spellStart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Takabayashi</w:t>
      </w:r>
      <w:proofErr w:type="spellEnd"/>
      <w:r w:rsidRPr="00622D60">
        <w:rPr>
          <w:rFonts w:ascii="Cambria" w:eastAsia="Cambria" w:hAnsi="Cambria" w:cs="Cambria"/>
          <w:w w:val="90"/>
          <w:sz w:val="21"/>
          <w:szCs w:val="21"/>
          <w:shd w:val="clear" w:color="auto" w:fill="FFFFFF"/>
        </w:rPr>
        <w:t>-Endo, LION KIKAKU Co., Ltd.</w:t>
      </w:r>
      <w:r w:rsidRPr="00622D60">
        <w:rPr>
          <w:rFonts w:ascii="Cambria" w:eastAsia="Cambria" w:hAnsi="Cambria" w:cs="Cambria"/>
          <w:color w:val="6C4A28"/>
          <w:w w:val="90"/>
          <w:sz w:val="21"/>
          <w:szCs w:val="21"/>
          <w:u w:color="6C4A28"/>
        </w:rPr>
        <w:br w:type="page"/>
      </w:r>
    </w:p>
    <w:p w14:paraId="2A32B179" w14:textId="77777777" w:rsidR="008D19FB" w:rsidRPr="00622D60" w:rsidRDefault="00A9438D">
      <w:pPr>
        <w:jc w:val="center"/>
        <w:rPr>
          <w:rFonts w:ascii="NoticiaText-Regular" w:eastAsia="NoticiaText-Regular" w:hAnsi="NoticiaText-Regular" w:cs="NoticiaText-Regular"/>
          <w:color w:val="6C4A28"/>
          <w:u w:color="6C4A28"/>
        </w:rPr>
      </w:pPr>
      <w:proofErr w:type="spellStart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lastRenderedPageBreak/>
        <w:t>Đề</w:t>
      </w:r>
      <w:proofErr w:type="spellEnd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 xml:space="preserve"> </w:t>
      </w:r>
      <w:proofErr w:type="spellStart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>tài</w:t>
      </w:r>
      <w:proofErr w:type="spellEnd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 xml:space="preserve"> </w:t>
      </w:r>
      <w:proofErr w:type="spellStart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>dự</w:t>
      </w:r>
      <w:proofErr w:type="spellEnd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 xml:space="preserve"> </w:t>
      </w:r>
      <w:proofErr w:type="spellStart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>thi</w:t>
      </w:r>
      <w:proofErr w:type="spellEnd"/>
      <w:r w:rsidRPr="00622D60">
        <w:rPr>
          <w:rFonts w:ascii="NoticiaText-Regular" w:eastAsia="NoticiaText-Regular" w:hAnsi="NoticiaText-Regular" w:cs="NoticiaText-Regular"/>
          <w:b/>
          <w:bCs/>
          <w:color w:val="6C4A28"/>
          <w:sz w:val="30"/>
          <w:szCs w:val="30"/>
          <w:u w:color="6C4A28"/>
        </w:rPr>
        <w:t xml:space="preserve">: </w:t>
      </w:r>
      <w:r w:rsidRPr="00622D60">
        <w:rPr>
          <w:color w:val="935100"/>
          <w:sz w:val="28"/>
          <w:szCs w:val="28"/>
          <w:u w:color="935100"/>
          <w:lang w:val="ja-JP"/>
        </w:rPr>
        <w:t>「</w:t>
      </w:r>
      <w:r w:rsidR="00294CB1" w:rsidRPr="00622D60">
        <w:rPr>
          <w:rFonts w:asciiTheme="minorEastAsia" w:eastAsiaTheme="minorEastAsia" w:hAnsiTheme="minorEastAsia" w:hint="eastAsia"/>
          <w:color w:val="935100"/>
          <w:sz w:val="28"/>
          <w:szCs w:val="28"/>
          <w:u w:color="935100"/>
          <w:lang w:val="ja-JP"/>
        </w:rPr>
        <w:t>世界のどこでも生き抜く力</w:t>
      </w:r>
      <w:r w:rsidRPr="00622D60">
        <w:rPr>
          <w:color w:val="935100"/>
          <w:sz w:val="28"/>
          <w:szCs w:val="28"/>
          <w:u w:color="935100"/>
          <w:lang w:val="ja-JP"/>
        </w:rPr>
        <w:t>」</w:t>
      </w:r>
    </w:p>
    <w:p w14:paraId="75CF4067" w14:textId="77777777" w:rsidR="008D19FB" w:rsidRPr="00622D60" w:rsidRDefault="00A9438D">
      <w:pPr>
        <w:rPr>
          <w:color w:val="5B9BD5"/>
          <w:sz w:val="22"/>
          <w:szCs w:val="22"/>
          <w:u w:color="5B9BD5"/>
        </w:rPr>
      </w:pPr>
      <w:proofErr w:type="spellStart"/>
      <w:r w:rsidRPr="00622D60">
        <w:rPr>
          <w:color w:val="0096FF"/>
          <w:u w:color="0096FF"/>
        </w:rPr>
        <w:t>Lưu</w:t>
      </w:r>
      <w:proofErr w:type="spellEnd"/>
      <w:r w:rsidRPr="00622D60">
        <w:rPr>
          <w:color w:val="0096FF"/>
          <w:u w:color="0096FF"/>
        </w:rPr>
        <w:t xml:space="preserve"> ý: </w:t>
      </w:r>
      <w:r w:rsidRPr="00622D60">
        <w:rPr>
          <w:rFonts w:ascii="NoticiaText-Regular" w:eastAsia="NoticiaText-Regular" w:hAnsi="NoticiaText-Regular" w:cs="NoticiaText-Regular"/>
          <w:color w:val="5B9BD5"/>
          <w:sz w:val="22"/>
          <w:szCs w:val="22"/>
          <w:u w:color="6C4A28"/>
        </w:rPr>
        <w:t xml:space="preserve">- </w:t>
      </w:r>
      <w:proofErr w:type="spellStart"/>
      <w:r w:rsidRPr="00622D60">
        <w:rPr>
          <w:color w:val="5B9BD5"/>
          <w:u w:color="5B9BD5"/>
        </w:rPr>
        <w:t>Đ</w:t>
      </w:r>
      <w:r w:rsidRPr="00622D60">
        <w:rPr>
          <w:color w:val="5B9BD5"/>
          <w:sz w:val="22"/>
          <w:szCs w:val="22"/>
          <w:u w:color="5B9BD5"/>
        </w:rPr>
        <w:t>ộ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dài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tương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ứng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với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thời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gian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phát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biểu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là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5’</w:t>
      </w:r>
    </w:p>
    <w:p w14:paraId="2AE69A44" w14:textId="77777777" w:rsidR="008D19FB" w:rsidRPr="00622D60" w:rsidRDefault="00A9438D">
      <w:pPr>
        <w:rPr>
          <w:color w:val="5B9BD5"/>
          <w:sz w:val="22"/>
          <w:szCs w:val="22"/>
          <w:u w:color="5B9BD5"/>
        </w:rPr>
      </w:pPr>
      <w:r w:rsidRPr="00622D60">
        <w:rPr>
          <w:color w:val="5B9BD5"/>
          <w:sz w:val="22"/>
          <w:szCs w:val="22"/>
          <w:u w:color="5B9BD5"/>
        </w:rPr>
        <w:t xml:space="preserve">            - </w:t>
      </w:r>
      <w:proofErr w:type="spellStart"/>
      <w:r w:rsidRPr="00622D60">
        <w:rPr>
          <w:color w:val="5B9BD5"/>
          <w:sz w:val="22"/>
          <w:szCs w:val="22"/>
          <w:u w:color="5B9BD5"/>
        </w:rPr>
        <w:t>Bài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dự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thi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được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đánh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máy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, </w:t>
      </w:r>
      <w:proofErr w:type="spellStart"/>
      <w:r w:rsidRPr="00622D60">
        <w:rPr>
          <w:color w:val="5B9BD5"/>
          <w:sz w:val="22"/>
          <w:szCs w:val="22"/>
          <w:u w:color="5B9BD5"/>
        </w:rPr>
        <w:t>kích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thước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(size) </w:t>
      </w:r>
      <w:proofErr w:type="spellStart"/>
      <w:r w:rsidRPr="00622D60">
        <w:rPr>
          <w:color w:val="5B9BD5"/>
          <w:sz w:val="22"/>
          <w:szCs w:val="22"/>
          <w:u w:color="5B9BD5"/>
        </w:rPr>
        <w:t>chữ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12, font </w:t>
      </w:r>
      <w:proofErr w:type="spellStart"/>
      <w:r w:rsidRPr="00622D60">
        <w:rPr>
          <w:color w:val="5B9BD5"/>
          <w:sz w:val="22"/>
          <w:szCs w:val="22"/>
          <w:u w:color="5B9BD5"/>
        </w:rPr>
        <w:t>chữ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MS Gothic, </w:t>
      </w:r>
      <w:proofErr w:type="spellStart"/>
      <w:r w:rsidRPr="00622D60">
        <w:rPr>
          <w:color w:val="5B9BD5"/>
          <w:sz w:val="22"/>
          <w:szCs w:val="22"/>
          <w:u w:color="5B9BD5"/>
        </w:rPr>
        <w:t>khoảng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cách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giãn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</w:t>
      </w:r>
      <w:proofErr w:type="spellStart"/>
      <w:r w:rsidRPr="00622D60">
        <w:rPr>
          <w:color w:val="5B9BD5"/>
          <w:sz w:val="22"/>
          <w:szCs w:val="22"/>
          <w:u w:color="5B9BD5"/>
        </w:rPr>
        <w:t>dòng</w:t>
      </w:r>
      <w:proofErr w:type="spellEnd"/>
      <w:r w:rsidRPr="00622D60">
        <w:rPr>
          <w:color w:val="5B9BD5"/>
          <w:sz w:val="22"/>
          <w:szCs w:val="22"/>
          <w:u w:color="5B9BD5"/>
        </w:rPr>
        <w:t xml:space="preserve"> 1.5 lines.</w:t>
      </w:r>
    </w:p>
    <w:p w14:paraId="6BB8FD70" w14:textId="77777777" w:rsidR="008D19FB" w:rsidRPr="00622D60" w:rsidRDefault="008D19FB">
      <w:pPr>
        <w:rPr>
          <w:color w:val="935100"/>
          <w:sz w:val="22"/>
          <w:szCs w:val="22"/>
          <w:u w:color="935100"/>
        </w:rPr>
      </w:pPr>
    </w:p>
    <w:p w14:paraId="32DFB09E" w14:textId="77777777" w:rsidR="008D19FB" w:rsidRDefault="00A9438D">
      <w:pPr>
        <w:rPr>
          <w:rFonts w:ascii="NoticiaText-Regular" w:eastAsia="NoticiaText-Regular" w:hAnsi="NoticiaText-Regular" w:cs="NoticiaText-Regular"/>
          <w:color w:val="6C4A28"/>
          <w:sz w:val="30"/>
          <w:szCs w:val="30"/>
          <w:u w:color="6C4A28"/>
        </w:rPr>
      </w:pPr>
      <w:proofErr w:type="spellStart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>Nội</w:t>
      </w:r>
      <w:proofErr w:type="spellEnd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 xml:space="preserve"> dung </w:t>
      </w:r>
      <w:proofErr w:type="spellStart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>bài</w:t>
      </w:r>
      <w:proofErr w:type="spellEnd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 xml:space="preserve"> </w:t>
      </w:r>
      <w:proofErr w:type="spellStart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>dự</w:t>
      </w:r>
      <w:proofErr w:type="spellEnd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 xml:space="preserve"> </w:t>
      </w:r>
      <w:proofErr w:type="spellStart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>thi</w:t>
      </w:r>
      <w:proofErr w:type="spellEnd"/>
      <w:r w:rsidRPr="00622D60">
        <w:rPr>
          <w:rFonts w:ascii="NoticiaText-Regular" w:eastAsia="NoticiaText-Regular" w:hAnsi="NoticiaText-Regular" w:cs="NoticiaText-Regular"/>
          <w:color w:val="935100"/>
          <w:u w:color="6C4A28"/>
        </w:rPr>
        <w:t>:</w:t>
      </w:r>
      <w:r>
        <w:rPr>
          <w:rFonts w:ascii="NoticiaText-Regular" w:eastAsia="NoticiaText-Regular" w:hAnsi="NoticiaText-Regular" w:cs="NoticiaText-Regular"/>
          <w:color w:val="935100"/>
          <w:u w:color="6C4A28"/>
        </w:rPr>
        <w:t xml:space="preserve">  </w:t>
      </w:r>
    </w:p>
    <w:p w14:paraId="4A876BD9" w14:textId="77777777" w:rsidR="008D19FB" w:rsidRDefault="008D19FB">
      <w:pPr>
        <w:widowControl w:val="0"/>
      </w:pPr>
    </w:p>
    <w:sectPr w:rsidR="008D19FB" w:rsidSect="00A9438D">
      <w:footerReference w:type="default" r:id="rId9"/>
      <w:pgSz w:w="11900" w:h="16840" w:code="9"/>
      <w:pgMar w:top="567" w:right="720" w:bottom="284" w:left="1134" w:header="3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9996" w14:textId="77777777" w:rsidR="00C277DA" w:rsidRDefault="00C277DA">
      <w:r>
        <w:separator/>
      </w:r>
    </w:p>
  </w:endnote>
  <w:endnote w:type="continuationSeparator" w:id="0">
    <w:p w14:paraId="576EC396" w14:textId="77777777" w:rsidR="00C277DA" w:rsidRDefault="00C2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ヒラギノ明朝 Pro W3">
    <w:altName w:val="Times New Roman"/>
    <w:charset w:val="00"/>
    <w:family w:val="roman"/>
    <w:pitch w:val="default"/>
  </w:font>
  <w:font w:name="ヒラギノ明朝 Pro W6">
    <w:altName w:val="Times New Roman"/>
    <w:charset w:val="00"/>
    <w:family w:val="roman"/>
    <w:pitch w:val="default"/>
  </w:font>
  <w:font w:name="NoticiaText-Regular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BF7B" w14:textId="77777777" w:rsidR="008D19FB" w:rsidRDefault="00A9438D">
    <w:pPr>
      <w:pStyle w:val="a5"/>
      <w:numPr>
        <w:ilvl w:val="0"/>
        <w:numId w:val="1"/>
      </w:numPr>
      <w:rPr>
        <w:rFonts w:ascii="Times New Roman" w:hAnsi="Times New Roman"/>
        <w:b/>
        <w:bCs/>
        <w:color w:val="6C4A28"/>
        <w:sz w:val="22"/>
        <w:szCs w:val="22"/>
      </w:rPr>
    </w:pP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Tôi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đồng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ý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với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các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điều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khoản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trong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thể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lệ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cuộc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thi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mà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Ban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tổ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chức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đã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thông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 xml:space="preserve"> </w:t>
    </w:r>
    <w:proofErr w:type="spellStart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báo</w:t>
    </w:r>
    <w:proofErr w:type="spellEnd"/>
    <w:r>
      <w:rPr>
        <w:rFonts w:ascii="Times New Roman" w:hAnsi="Times New Roman"/>
        <w:b/>
        <w:bCs/>
        <w:color w:val="6C4A28"/>
        <w:sz w:val="22"/>
        <w:szCs w:val="22"/>
        <w:u w:color="6C4A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0DA0" w14:textId="77777777" w:rsidR="00C277DA" w:rsidRDefault="00C277DA">
      <w:r>
        <w:separator/>
      </w:r>
    </w:p>
  </w:footnote>
  <w:footnote w:type="continuationSeparator" w:id="0">
    <w:p w14:paraId="0CE2EB58" w14:textId="77777777" w:rsidR="00C277DA" w:rsidRDefault="00C2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980"/>
    <w:multiLevelType w:val="hybridMultilevel"/>
    <w:tmpl w:val="7D9A24B4"/>
    <w:styleLink w:val="1"/>
    <w:lvl w:ilvl="0" w:tplc="5F662514">
      <w:start w:val="1"/>
      <w:numFmt w:val="bullet"/>
      <w:lvlText w:val="*"/>
      <w:lvlJc w:val="left"/>
      <w:pPr>
        <w:ind w:left="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63C6A">
      <w:start w:val="1"/>
      <w:numFmt w:val="bullet"/>
      <w:lvlText w:val="*"/>
      <w:lvlJc w:val="left"/>
      <w:pPr>
        <w:ind w:left="7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EFFA8">
      <w:start w:val="1"/>
      <w:numFmt w:val="bullet"/>
      <w:lvlText w:val="*"/>
      <w:lvlJc w:val="left"/>
      <w:pPr>
        <w:ind w:left="13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85A68">
      <w:start w:val="1"/>
      <w:numFmt w:val="bullet"/>
      <w:lvlText w:val="*"/>
      <w:lvlJc w:val="left"/>
      <w:pPr>
        <w:ind w:left="19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09D8C">
      <w:start w:val="1"/>
      <w:numFmt w:val="bullet"/>
      <w:lvlText w:val="*"/>
      <w:lvlJc w:val="left"/>
      <w:pPr>
        <w:ind w:left="25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A4D9E">
      <w:start w:val="1"/>
      <w:numFmt w:val="bullet"/>
      <w:lvlText w:val="*"/>
      <w:lvlJc w:val="left"/>
      <w:pPr>
        <w:ind w:left="31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2D8A">
      <w:start w:val="1"/>
      <w:numFmt w:val="bullet"/>
      <w:lvlText w:val="*"/>
      <w:lvlJc w:val="left"/>
      <w:pPr>
        <w:ind w:left="37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8C47E">
      <w:start w:val="1"/>
      <w:numFmt w:val="bullet"/>
      <w:lvlText w:val="*"/>
      <w:lvlJc w:val="left"/>
      <w:pPr>
        <w:ind w:left="43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84572">
      <w:start w:val="1"/>
      <w:numFmt w:val="bullet"/>
      <w:lvlText w:val="*"/>
      <w:lvlJc w:val="left"/>
      <w:pPr>
        <w:ind w:left="4966" w:hanging="1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B11E2F"/>
    <w:multiLevelType w:val="hybridMultilevel"/>
    <w:tmpl w:val="51BE46B0"/>
    <w:lvl w:ilvl="0" w:tplc="5EA08474">
      <w:start w:val="1"/>
      <w:numFmt w:val="bullet"/>
      <w:lvlText w:val="*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2F4D2">
      <w:start w:val="1"/>
      <w:numFmt w:val="bullet"/>
      <w:lvlText w:val="*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43BBC">
      <w:start w:val="1"/>
      <w:numFmt w:val="bullet"/>
      <w:lvlText w:val="*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4B65E">
      <w:start w:val="1"/>
      <w:numFmt w:val="bullet"/>
      <w:lvlText w:val="*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890B4">
      <w:start w:val="1"/>
      <w:numFmt w:val="bullet"/>
      <w:lvlText w:val="*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5996">
      <w:start w:val="1"/>
      <w:numFmt w:val="bullet"/>
      <w:lvlText w:val="*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4D924">
      <w:start w:val="1"/>
      <w:numFmt w:val="bullet"/>
      <w:lvlText w:val="*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AECF4">
      <w:start w:val="1"/>
      <w:numFmt w:val="bullet"/>
      <w:lvlText w:val="*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20A60">
      <w:start w:val="1"/>
      <w:numFmt w:val="bullet"/>
      <w:lvlText w:val="*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214CE2"/>
    <w:multiLevelType w:val="hybridMultilevel"/>
    <w:tmpl w:val="59A0A4DE"/>
    <w:lvl w:ilvl="0" w:tplc="68B0A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CB6BC">
      <w:start w:val="1"/>
      <w:numFmt w:val="bullet"/>
      <w:lvlText w:val="o"/>
      <w:lvlJc w:val="left"/>
      <w:pPr>
        <w:ind w:left="13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46FB4">
      <w:start w:val="1"/>
      <w:numFmt w:val="bullet"/>
      <w:lvlText w:val="▪"/>
      <w:lvlJc w:val="left"/>
      <w:pPr>
        <w:ind w:left="20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EBFCE">
      <w:start w:val="1"/>
      <w:numFmt w:val="bullet"/>
      <w:lvlText w:val="·"/>
      <w:lvlJc w:val="left"/>
      <w:pPr>
        <w:ind w:left="278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84D26">
      <w:start w:val="1"/>
      <w:numFmt w:val="bullet"/>
      <w:lvlText w:val="o"/>
      <w:lvlJc w:val="left"/>
      <w:pPr>
        <w:ind w:left="35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0380E">
      <w:start w:val="1"/>
      <w:numFmt w:val="bullet"/>
      <w:lvlText w:val="▪"/>
      <w:lvlJc w:val="left"/>
      <w:pPr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C063C">
      <w:start w:val="1"/>
      <w:numFmt w:val="bullet"/>
      <w:lvlText w:val="·"/>
      <w:lvlJc w:val="left"/>
      <w:pPr>
        <w:ind w:left="494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43A0C">
      <w:start w:val="1"/>
      <w:numFmt w:val="bullet"/>
      <w:lvlText w:val="o"/>
      <w:lvlJc w:val="left"/>
      <w:pPr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AF170">
      <w:start w:val="1"/>
      <w:numFmt w:val="bullet"/>
      <w:lvlText w:val="▪"/>
      <w:lvlJc w:val="left"/>
      <w:pPr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C13407"/>
    <w:multiLevelType w:val="hybridMultilevel"/>
    <w:tmpl w:val="7D9A24B4"/>
    <w:numStyleLink w:val="1"/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 w:tplc="4A0ADFE4">
        <w:start w:val="1"/>
        <w:numFmt w:val="bullet"/>
        <w:lvlText w:val="*"/>
        <w:lvlJc w:val="left"/>
        <w:pPr>
          <w:tabs>
            <w:tab w:val="num" w:pos="216"/>
          </w:tabs>
          <w:ind w:left="324" w:hanging="3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C4C88">
        <w:start w:val="1"/>
        <w:numFmt w:val="bullet"/>
        <w:lvlText w:val="*"/>
        <w:lvlJc w:val="left"/>
        <w:pPr>
          <w:tabs>
            <w:tab w:val="num" w:pos="790"/>
          </w:tabs>
          <w:ind w:left="8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488624">
        <w:start w:val="1"/>
        <w:numFmt w:val="bullet"/>
        <w:lvlText w:val="*"/>
        <w:lvlJc w:val="left"/>
        <w:pPr>
          <w:tabs>
            <w:tab w:val="num" w:pos="1390"/>
          </w:tabs>
          <w:ind w:left="14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085578">
        <w:start w:val="1"/>
        <w:numFmt w:val="bullet"/>
        <w:lvlText w:val="*"/>
        <w:lvlJc w:val="left"/>
        <w:pPr>
          <w:tabs>
            <w:tab w:val="num" w:pos="1990"/>
          </w:tabs>
          <w:ind w:left="20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609C6E">
        <w:start w:val="1"/>
        <w:numFmt w:val="bullet"/>
        <w:lvlText w:val="*"/>
        <w:lvlJc w:val="left"/>
        <w:pPr>
          <w:tabs>
            <w:tab w:val="num" w:pos="2590"/>
          </w:tabs>
          <w:ind w:left="26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8A497E">
        <w:start w:val="1"/>
        <w:numFmt w:val="bullet"/>
        <w:lvlText w:val="*"/>
        <w:lvlJc w:val="left"/>
        <w:pPr>
          <w:tabs>
            <w:tab w:val="num" w:pos="3190"/>
          </w:tabs>
          <w:ind w:left="32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108266">
        <w:start w:val="1"/>
        <w:numFmt w:val="bullet"/>
        <w:lvlText w:val="*"/>
        <w:lvlJc w:val="left"/>
        <w:pPr>
          <w:tabs>
            <w:tab w:val="num" w:pos="3790"/>
          </w:tabs>
          <w:ind w:left="38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CC470">
        <w:start w:val="1"/>
        <w:numFmt w:val="bullet"/>
        <w:lvlText w:val="*"/>
        <w:lvlJc w:val="left"/>
        <w:pPr>
          <w:tabs>
            <w:tab w:val="num" w:pos="4390"/>
          </w:tabs>
          <w:ind w:left="44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183574">
        <w:start w:val="1"/>
        <w:numFmt w:val="bullet"/>
        <w:lvlText w:val="*"/>
        <w:lvlJc w:val="left"/>
        <w:pPr>
          <w:tabs>
            <w:tab w:val="num" w:pos="4990"/>
          </w:tabs>
          <w:ind w:left="5098" w:hanging="29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B"/>
    <w:rsid w:val="000D679D"/>
    <w:rsid w:val="00294CB1"/>
    <w:rsid w:val="00622D60"/>
    <w:rsid w:val="006D0E7E"/>
    <w:rsid w:val="00740763"/>
    <w:rsid w:val="008255E1"/>
    <w:rsid w:val="008D19FB"/>
    <w:rsid w:val="00A9438D"/>
    <w:rsid w:val="00B07DC4"/>
    <w:rsid w:val="00C277DA"/>
    <w:rsid w:val="00CF45EA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57427"/>
  <w15:docId w15:val="{F02D1192-A6DE-46BB-82A6-489684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箇条書き1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E90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59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E90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59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　洋介</dc:creator>
  <cp:lastModifiedBy>h_090218</cp:lastModifiedBy>
  <cp:revision>3</cp:revision>
  <dcterms:created xsi:type="dcterms:W3CDTF">2018-09-18T05:34:00Z</dcterms:created>
  <dcterms:modified xsi:type="dcterms:W3CDTF">2018-09-19T04:41:00Z</dcterms:modified>
</cp:coreProperties>
</file>